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9597D" w14:textId="50D43FE0" w:rsidR="004124CD" w:rsidRDefault="005E018B" w:rsidP="00F034DF">
      <w:pPr>
        <w:pStyle w:val="Heading1"/>
        <w:jc w:val="both"/>
        <w:rPr>
          <w:rFonts w:ascii="Times New Roman" w:hAnsi="Times New Roman" w:cs="Times New Roman"/>
          <w:color w:val="000000" w:themeColor="text1"/>
          <w:sz w:val="24"/>
          <w:szCs w:val="24"/>
        </w:rPr>
      </w:pPr>
      <w:r w:rsidRPr="00F034DF">
        <w:rPr>
          <w:rFonts w:ascii="Times New Roman" w:hAnsi="Times New Roman" w:cs="Times New Roman"/>
          <w:color w:val="000000" w:themeColor="text1"/>
          <w:sz w:val="24"/>
          <w:szCs w:val="24"/>
        </w:rPr>
        <w:t>Biodiversity Club Exposure Visit</w:t>
      </w:r>
    </w:p>
    <w:p w14:paraId="79A352B5" w14:textId="77777777" w:rsidR="00F034DF" w:rsidRPr="00F034DF" w:rsidRDefault="00F034DF" w:rsidP="00F034DF"/>
    <w:p w14:paraId="47EAD32C" w14:textId="7E160B27" w:rsidR="004124CD" w:rsidRDefault="005E018B" w:rsidP="00F034DF">
      <w:pPr>
        <w:rPr>
          <w:rFonts w:ascii="Times New Roman" w:hAnsi="Times New Roman" w:cs="Times New Roman"/>
          <w:sz w:val="24"/>
          <w:szCs w:val="24"/>
        </w:rPr>
      </w:pPr>
      <w:r w:rsidRPr="00F034DF">
        <w:rPr>
          <w:rFonts w:ascii="Times New Roman" w:hAnsi="Times New Roman" w:cs="Times New Roman"/>
          <w:sz w:val="24"/>
          <w:szCs w:val="24"/>
        </w:rPr>
        <w:t xml:space="preserve">As part of the World Environment Day celebrations on June 5, 2025, the Biodiversity Club and Bhoomitrasena Club of MES Asmabi College organized an exposure visit under the Green Protocol and IQAC Social Extension </w:t>
      </w:r>
      <w:r w:rsidRPr="00F034DF">
        <w:rPr>
          <w:rFonts w:ascii="Times New Roman" w:hAnsi="Times New Roman" w:cs="Times New Roman"/>
          <w:sz w:val="24"/>
          <w:szCs w:val="24"/>
        </w:rPr>
        <w:t xml:space="preserve">initiatives. The visit aimed to engage students in the eco-restoration activities along the riparian zones of the </w:t>
      </w:r>
      <w:proofErr w:type="spellStart"/>
      <w:r w:rsidRPr="00F034DF">
        <w:rPr>
          <w:rFonts w:ascii="Times New Roman" w:hAnsi="Times New Roman" w:cs="Times New Roman"/>
          <w:sz w:val="24"/>
          <w:szCs w:val="24"/>
        </w:rPr>
        <w:t>Chalakkudy</w:t>
      </w:r>
      <w:proofErr w:type="spellEnd"/>
      <w:r w:rsidRPr="00F034DF">
        <w:rPr>
          <w:rFonts w:ascii="Times New Roman" w:hAnsi="Times New Roman" w:cs="Times New Roman"/>
          <w:sz w:val="24"/>
          <w:szCs w:val="24"/>
        </w:rPr>
        <w:t xml:space="preserve"> River </w:t>
      </w:r>
      <w:r w:rsidRPr="00F034DF">
        <w:rPr>
          <w:rFonts w:ascii="Times New Roman" w:hAnsi="Times New Roman" w:cs="Times New Roman"/>
          <w:sz w:val="24"/>
          <w:szCs w:val="24"/>
        </w:rPr>
        <w:t>in</w:t>
      </w:r>
      <w:r w:rsidR="00F034DF">
        <w:rPr>
          <w:rFonts w:ascii="Times New Roman" w:hAnsi="Times New Roman" w:cs="Times New Roman"/>
          <w:sz w:val="24"/>
          <w:szCs w:val="24"/>
        </w:rPr>
        <w:t xml:space="preserve"> </w:t>
      </w:r>
      <w:proofErr w:type="spellStart"/>
      <w:r w:rsidRPr="00F034DF">
        <w:rPr>
          <w:rFonts w:ascii="Times New Roman" w:hAnsi="Times New Roman" w:cs="Times New Roman"/>
          <w:sz w:val="24"/>
          <w:szCs w:val="24"/>
        </w:rPr>
        <w:t>Annamanada</w:t>
      </w:r>
      <w:proofErr w:type="spellEnd"/>
      <w:r w:rsidRPr="00F034DF">
        <w:rPr>
          <w:rFonts w:ascii="Times New Roman" w:hAnsi="Times New Roman" w:cs="Times New Roman"/>
          <w:sz w:val="24"/>
          <w:szCs w:val="24"/>
        </w:rPr>
        <w:t xml:space="preserve"> Grama Panchayath, Thrissur district.</w:t>
      </w:r>
      <w:r w:rsidRPr="00F034DF">
        <w:rPr>
          <w:rFonts w:ascii="Times New Roman" w:hAnsi="Times New Roman" w:cs="Times New Roman"/>
          <w:sz w:val="24"/>
          <w:szCs w:val="24"/>
        </w:rPr>
        <w:br/>
      </w:r>
      <w:r w:rsidRPr="00F034DF">
        <w:rPr>
          <w:rFonts w:ascii="Times New Roman" w:hAnsi="Times New Roman" w:cs="Times New Roman"/>
          <w:sz w:val="24"/>
          <w:szCs w:val="24"/>
        </w:rPr>
        <w:br/>
        <w:t>This program was organized in collaboration with the CEtC Research Extens</w:t>
      </w:r>
      <w:r w:rsidRPr="00F034DF">
        <w:rPr>
          <w:rFonts w:ascii="Times New Roman" w:hAnsi="Times New Roman" w:cs="Times New Roman"/>
          <w:sz w:val="24"/>
          <w:szCs w:val="24"/>
        </w:rPr>
        <w:t>ion Centre and the Western Ghats Hornbill Foundation. The key objective was to create awareness and provide hands-on experience in environmental conservation and sustainable practices. Students actively participated in various restoration works and learned</w:t>
      </w:r>
      <w:r w:rsidRPr="00F034DF">
        <w:rPr>
          <w:rFonts w:ascii="Times New Roman" w:hAnsi="Times New Roman" w:cs="Times New Roman"/>
          <w:sz w:val="24"/>
          <w:szCs w:val="24"/>
        </w:rPr>
        <w:t xml:space="preserve"> about the ecological significance and practical methods of riparian zone restoration.</w:t>
      </w:r>
      <w:r w:rsidRPr="00F034DF">
        <w:rPr>
          <w:rFonts w:ascii="Times New Roman" w:hAnsi="Times New Roman" w:cs="Times New Roman"/>
          <w:sz w:val="24"/>
          <w:szCs w:val="24"/>
        </w:rPr>
        <w:br/>
      </w:r>
      <w:r w:rsidRPr="00F034DF">
        <w:rPr>
          <w:rFonts w:ascii="Times New Roman" w:hAnsi="Times New Roman" w:cs="Times New Roman"/>
          <w:sz w:val="24"/>
          <w:szCs w:val="24"/>
        </w:rPr>
        <w:br/>
        <w:t>A special session was conducted by Dr. Amitha Bachan K.H., who explained the importance and techniques of eco-restoration. The program was coordinated by Dr. Ebitha Eqb</w:t>
      </w:r>
      <w:r w:rsidRPr="00F034DF">
        <w:rPr>
          <w:rFonts w:ascii="Times New Roman" w:hAnsi="Times New Roman" w:cs="Times New Roman"/>
          <w:sz w:val="24"/>
          <w:szCs w:val="24"/>
        </w:rPr>
        <w:t xml:space="preserve">al, Biodiversity Club Coordinator, MES </w:t>
      </w:r>
      <w:proofErr w:type="spellStart"/>
      <w:r w:rsidRPr="00F034DF">
        <w:rPr>
          <w:rFonts w:ascii="Times New Roman" w:hAnsi="Times New Roman" w:cs="Times New Roman"/>
          <w:sz w:val="24"/>
          <w:szCs w:val="24"/>
        </w:rPr>
        <w:t>Asmabi</w:t>
      </w:r>
      <w:proofErr w:type="spellEnd"/>
      <w:r w:rsidRPr="00F034DF">
        <w:rPr>
          <w:rFonts w:ascii="Times New Roman" w:hAnsi="Times New Roman" w:cs="Times New Roman"/>
          <w:sz w:val="24"/>
          <w:szCs w:val="24"/>
        </w:rPr>
        <w:t xml:space="preserve"> College.</w:t>
      </w:r>
    </w:p>
    <w:p w14:paraId="3194ACE6" w14:textId="28196518" w:rsidR="005E018B" w:rsidRDefault="005E018B" w:rsidP="005E018B">
      <w:pPr>
        <w:pStyle w:val="NormalWeb"/>
      </w:pPr>
      <w:r>
        <w:rPr>
          <w:noProof/>
        </w:rPr>
        <w:drawing>
          <wp:inline distT="0" distB="0" distL="0" distR="0" wp14:anchorId="012CDFDC" wp14:editId="1278F914">
            <wp:extent cx="3139440" cy="3924300"/>
            <wp:effectExtent l="0" t="0" r="3810" b="0"/>
            <wp:docPr id="1" name="Picture 1" descr="A poster for a tourist attr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tourist attrac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0222" cy="3937778"/>
                    </a:xfrm>
                    <a:prstGeom prst="rect">
                      <a:avLst/>
                    </a:prstGeom>
                    <a:noFill/>
                    <a:ln>
                      <a:noFill/>
                    </a:ln>
                  </pic:spPr>
                </pic:pic>
              </a:graphicData>
            </a:graphic>
          </wp:inline>
        </w:drawing>
      </w:r>
    </w:p>
    <w:p w14:paraId="244AB9AD" w14:textId="1D8416CD" w:rsidR="005E018B" w:rsidRDefault="005E018B" w:rsidP="005E018B">
      <w:pPr>
        <w:pStyle w:val="NormalWeb"/>
      </w:pPr>
      <w:r>
        <w:rPr>
          <w:noProof/>
        </w:rPr>
        <w:lastRenderedPageBreak/>
        <w:drawing>
          <wp:inline distT="0" distB="0" distL="0" distR="0" wp14:anchorId="47C3240C" wp14:editId="2ECA2F44">
            <wp:extent cx="5486400" cy="5486400"/>
            <wp:effectExtent l="0" t="0" r="0" b="0"/>
            <wp:docPr id="2" name="Picture 2" descr="A collage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 standing in a 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EB6C7DD" w14:textId="77777777" w:rsidR="005E018B" w:rsidRPr="00F034DF" w:rsidRDefault="005E018B" w:rsidP="00F034DF">
      <w:pPr>
        <w:rPr>
          <w:rFonts w:ascii="Times New Roman" w:hAnsi="Times New Roman" w:cs="Times New Roman"/>
          <w:sz w:val="24"/>
          <w:szCs w:val="24"/>
        </w:rPr>
      </w:pPr>
    </w:p>
    <w:sectPr w:rsidR="005E018B" w:rsidRPr="00F034D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41957486">
    <w:abstractNumId w:val="8"/>
  </w:num>
  <w:num w:numId="2" w16cid:durableId="43599901">
    <w:abstractNumId w:val="6"/>
  </w:num>
  <w:num w:numId="3" w16cid:durableId="1353872585">
    <w:abstractNumId w:val="5"/>
  </w:num>
  <w:num w:numId="4" w16cid:durableId="708182700">
    <w:abstractNumId w:val="4"/>
  </w:num>
  <w:num w:numId="5" w16cid:durableId="1572306327">
    <w:abstractNumId w:val="7"/>
  </w:num>
  <w:num w:numId="6" w16cid:durableId="1365135925">
    <w:abstractNumId w:val="3"/>
  </w:num>
  <w:num w:numId="7" w16cid:durableId="424569233">
    <w:abstractNumId w:val="2"/>
  </w:num>
  <w:num w:numId="8" w16cid:durableId="1769231037">
    <w:abstractNumId w:val="1"/>
  </w:num>
  <w:num w:numId="9" w16cid:durableId="2064719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124CD"/>
    <w:rsid w:val="005E018B"/>
    <w:rsid w:val="00AA1D8D"/>
    <w:rsid w:val="00B47730"/>
    <w:rsid w:val="00CB0664"/>
    <w:rsid w:val="00F034D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052CD"/>
  <w14:defaultImageDpi w14:val="300"/>
  <w15:docId w15:val="{9DCB8A49-E9E1-4CD0-8190-03792F76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5E018B"/>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468287">
      <w:bodyDiv w:val="1"/>
      <w:marLeft w:val="0"/>
      <w:marRight w:val="0"/>
      <w:marTop w:val="0"/>
      <w:marBottom w:val="0"/>
      <w:divBdr>
        <w:top w:val="none" w:sz="0" w:space="0" w:color="auto"/>
        <w:left w:val="none" w:sz="0" w:space="0" w:color="auto"/>
        <w:bottom w:val="none" w:sz="0" w:space="0" w:color="auto"/>
        <w:right w:val="none" w:sz="0" w:space="0" w:color="auto"/>
      </w:divBdr>
    </w:div>
    <w:div w:id="1669988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LENOVO</cp:lastModifiedBy>
  <cp:revision>3</cp:revision>
  <dcterms:created xsi:type="dcterms:W3CDTF">2025-06-08T06:05:00Z</dcterms:created>
  <dcterms:modified xsi:type="dcterms:W3CDTF">2025-06-08T06:10:00Z</dcterms:modified>
  <cp:category/>
</cp:coreProperties>
</file>