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B42FE" w14:textId="1CF354ED" w:rsidR="00992398" w:rsidRPr="00A968DC" w:rsidRDefault="00A968DC" w:rsidP="00A968DC">
      <w:pPr>
        <w:jc w:val="center"/>
        <w:rPr>
          <w:b/>
          <w:bCs/>
          <w:sz w:val="28"/>
          <w:szCs w:val="28"/>
          <w:lang w:val="en-US"/>
        </w:rPr>
      </w:pPr>
      <w:r w:rsidRPr="00A968DC">
        <w:rPr>
          <w:b/>
          <w:bCs/>
          <w:sz w:val="28"/>
          <w:szCs w:val="28"/>
          <w:lang w:val="en-US"/>
        </w:rPr>
        <w:t xml:space="preserve">MES ASMABI COLLEGE, </w:t>
      </w:r>
      <w:proofErr w:type="gramStart"/>
      <w:r w:rsidRPr="00A968DC">
        <w:rPr>
          <w:b/>
          <w:bCs/>
          <w:sz w:val="28"/>
          <w:szCs w:val="28"/>
          <w:lang w:val="en-US"/>
        </w:rPr>
        <w:t>P.VEMBALLUR</w:t>
      </w:r>
      <w:proofErr w:type="gramEnd"/>
    </w:p>
    <w:p w14:paraId="2FD92877" w14:textId="495363FC" w:rsidR="00A968DC" w:rsidRPr="00A968DC" w:rsidRDefault="00A968DC" w:rsidP="00A968DC">
      <w:pPr>
        <w:jc w:val="center"/>
        <w:rPr>
          <w:b/>
          <w:bCs/>
          <w:sz w:val="28"/>
          <w:szCs w:val="28"/>
          <w:lang w:val="en-US"/>
        </w:rPr>
      </w:pPr>
      <w:r w:rsidRPr="00A968DC">
        <w:rPr>
          <w:b/>
          <w:bCs/>
          <w:sz w:val="28"/>
          <w:szCs w:val="28"/>
          <w:lang w:val="en-US"/>
        </w:rPr>
        <w:t>DEPARTMENT OF ECONOMICS</w:t>
      </w:r>
    </w:p>
    <w:p w14:paraId="2CDBA8BF" w14:textId="76AA488B" w:rsidR="00A968DC" w:rsidRDefault="00A968DC" w:rsidP="00A968DC">
      <w:pPr>
        <w:pStyle w:val="NormalWeb"/>
        <w:jc w:val="center"/>
        <w:rPr>
          <w:rStyle w:val="Strong"/>
          <w:rFonts w:eastAsiaTheme="majorEastAsia"/>
          <w:b w:val="0"/>
          <w:bCs w:val="0"/>
        </w:rPr>
      </w:pPr>
      <w:r w:rsidRPr="00A968DC">
        <w:rPr>
          <w:rStyle w:val="Strong"/>
          <w:rFonts w:eastAsiaTheme="majorEastAsia"/>
          <w:b w:val="0"/>
          <w:bCs w:val="0"/>
        </w:rPr>
        <w:t>Report on the Observance of World Environment Day 2025</w:t>
      </w:r>
      <w:r w:rsidRPr="00A968DC">
        <w:rPr>
          <w:b/>
          <w:bCs/>
        </w:rPr>
        <w:br/>
      </w:r>
      <w:r w:rsidRPr="00A968DC">
        <w:rPr>
          <w:rStyle w:val="Strong"/>
          <w:rFonts w:eastAsiaTheme="majorEastAsia"/>
          <w:b w:val="0"/>
          <w:bCs w:val="0"/>
        </w:rPr>
        <w:t xml:space="preserve">Venue: </w:t>
      </w:r>
      <w:proofErr w:type="spellStart"/>
      <w:r w:rsidRPr="00A968DC">
        <w:rPr>
          <w:rStyle w:val="Strong"/>
          <w:rFonts w:eastAsiaTheme="majorEastAsia"/>
          <w:b w:val="0"/>
          <w:bCs w:val="0"/>
        </w:rPr>
        <w:t>Azheekkal</w:t>
      </w:r>
      <w:proofErr w:type="spellEnd"/>
      <w:r w:rsidRPr="00A968DC">
        <w:rPr>
          <w:rStyle w:val="Strong"/>
          <w:rFonts w:eastAsiaTheme="majorEastAsia"/>
          <w:b w:val="0"/>
          <w:bCs w:val="0"/>
        </w:rPr>
        <w:t xml:space="preserve"> </w:t>
      </w:r>
      <w:proofErr w:type="spellStart"/>
      <w:r w:rsidRPr="00A968DC">
        <w:rPr>
          <w:rStyle w:val="Strong"/>
          <w:rFonts w:eastAsiaTheme="majorEastAsia"/>
          <w:b w:val="0"/>
          <w:bCs w:val="0"/>
        </w:rPr>
        <w:t>Munambam</w:t>
      </w:r>
      <w:proofErr w:type="spellEnd"/>
      <w:r w:rsidRPr="00A968DC">
        <w:rPr>
          <w:rStyle w:val="Strong"/>
          <w:rFonts w:eastAsiaTheme="majorEastAsia"/>
          <w:b w:val="0"/>
          <w:bCs w:val="0"/>
        </w:rPr>
        <w:t xml:space="preserve"> Beach | Date: June 5, 2025</w:t>
      </w:r>
    </w:p>
    <w:p w14:paraId="5EC03605" w14:textId="77777777" w:rsidR="00AC72A8" w:rsidRPr="00A968DC" w:rsidRDefault="00AC72A8" w:rsidP="00A968DC">
      <w:pPr>
        <w:pStyle w:val="NormalWeb"/>
        <w:jc w:val="center"/>
        <w:rPr>
          <w:b/>
          <w:bCs/>
        </w:rPr>
      </w:pPr>
    </w:p>
    <w:p w14:paraId="01E5825B" w14:textId="77777777" w:rsidR="00A968DC" w:rsidRDefault="00A968DC" w:rsidP="00AC72A8">
      <w:pPr>
        <w:pStyle w:val="NormalWeb"/>
        <w:jc w:val="both"/>
      </w:pPr>
      <w:r>
        <w:t xml:space="preserve">The Department of Economics, MES Asmabi College, observed </w:t>
      </w:r>
      <w:r>
        <w:rPr>
          <w:rStyle w:val="Emphasis"/>
          <w:rFonts w:eastAsiaTheme="majorEastAsia"/>
        </w:rPr>
        <w:t>World Environment Day</w:t>
      </w:r>
      <w:r>
        <w:t xml:space="preserve"> on </w:t>
      </w:r>
      <w:r w:rsidRPr="00A968DC">
        <w:rPr>
          <w:rStyle w:val="Strong"/>
          <w:rFonts w:eastAsiaTheme="majorEastAsia"/>
          <w:b w:val="0"/>
          <w:bCs w:val="0"/>
        </w:rPr>
        <w:t>June 5, 2025</w:t>
      </w:r>
      <w:r w:rsidRPr="00A968DC">
        <w:rPr>
          <w:b/>
          <w:bCs/>
        </w:rPr>
        <w:t>,</w:t>
      </w:r>
      <w:r w:rsidRPr="00A968DC">
        <w:t xml:space="preserve"> at </w:t>
      </w:r>
      <w:proofErr w:type="spellStart"/>
      <w:r w:rsidRPr="00A968DC">
        <w:rPr>
          <w:rStyle w:val="Strong"/>
          <w:rFonts w:eastAsiaTheme="majorEastAsia"/>
          <w:b w:val="0"/>
          <w:bCs w:val="0"/>
        </w:rPr>
        <w:t>Azheekkal</w:t>
      </w:r>
      <w:proofErr w:type="spellEnd"/>
      <w:r w:rsidRPr="00A968DC">
        <w:rPr>
          <w:rStyle w:val="Strong"/>
          <w:rFonts w:eastAsiaTheme="majorEastAsia"/>
          <w:b w:val="0"/>
          <w:bCs w:val="0"/>
        </w:rPr>
        <w:t xml:space="preserve"> </w:t>
      </w:r>
      <w:proofErr w:type="spellStart"/>
      <w:r w:rsidRPr="00A968DC">
        <w:rPr>
          <w:rStyle w:val="Strong"/>
          <w:rFonts w:eastAsiaTheme="majorEastAsia"/>
          <w:b w:val="0"/>
          <w:bCs w:val="0"/>
        </w:rPr>
        <w:t>Munambam</w:t>
      </w:r>
      <w:proofErr w:type="spellEnd"/>
      <w:r w:rsidRPr="00A968DC">
        <w:rPr>
          <w:rStyle w:val="Strong"/>
          <w:rFonts w:eastAsiaTheme="majorEastAsia"/>
          <w:b w:val="0"/>
          <w:bCs w:val="0"/>
        </w:rPr>
        <w:t xml:space="preserve"> Beach</w:t>
      </w:r>
      <w:r>
        <w:t xml:space="preserve"> with a beach cleaning and environmental preservation initiative, aimed at spreading awareness on sustainable environmental practices and the importance of conserving marine and coastal ecosystems.</w:t>
      </w:r>
    </w:p>
    <w:p w14:paraId="1802FAD2" w14:textId="25AB59F5" w:rsidR="00AC72A8" w:rsidRDefault="00AC72A8" w:rsidP="00AC72A8">
      <w:pPr>
        <w:pStyle w:val="NormalWeb"/>
        <w:jc w:val="center"/>
      </w:pPr>
      <w:r>
        <w:rPr>
          <w:noProof/>
        </w:rPr>
        <w:drawing>
          <wp:inline distT="0" distB="0" distL="0" distR="0" wp14:anchorId="39A6C447" wp14:editId="7FF9D1BB">
            <wp:extent cx="4419217" cy="3124200"/>
            <wp:effectExtent l="0" t="0" r="635" b="0"/>
            <wp:docPr id="88512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25044" name=""/>
                    <pic:cNvPicPr/>
                  </pic:nvPicPr>
                  <pic:blipFill>
                    <a:blip r:embed="rId4"/>
                    <a:stretch>
                      <a:fillRect/>
                    </a:stretch>
                  </pic:blipFill>
                  <pic:spPr>
                    <a:xfrm>
                      <a:off x="0" y="0"/>
                      <a:ext cx="4433218" cy="3134098"/>
                    </a:xfrm>
                    <a:prstGeom prst="rect">
                      <a:avLst/>
                    </a:prstGeom>
                  </pic:spPr>
                </pic:pic>
              </a:graphicData>
            </a:graphic>
          </wp:inline>
        </w:drawing>
      </w:r>
    </w:p>
    <w:p w14:paraId="0FA83F40" w14:textId="77777777" w:rsidR="00AC72A8" w:rsidRDefault="00A968DC" w:rsidP="00AC72A8">
      <w:pPr>
        <w:pStyle w:val="NormalWeb"/>
        <w:jc w:val="both"/>
      </w:pPr>
      <w:r>
        <w:t xml:space="preserve">The programme was formally inaugurated by </w:t>
      </w:r>
      <w:r w:rsidRPr="00A968DC">
        <w:rPr>
          <w:rStyle w:val="Strong"/>
          <w:rFonts w:eastAsiaTheme="majorEastAsia"/>
          <w:b w:val="0"/>
          <w:bCs w:val="0"/>
        </w:rPr>
        <w:t>Shri. K.P. Rajan</w:t>
      </w:r>
      <w:r w:rsidRPr="00A968DC">
        <w:rPr>
          <w:b/>
          <w:bCs/>
        </w:rPr>
        <w:t>,</w:t>
      </w:r>
      <w:r>
        <w:t xml:space="preserve"> President, </w:t>
      </w:r>
      <w:proofErr w:type="spellStart"/>
      <w:r>
        <w:t>Eriyad</w:t>
      </w:r>
      <w:proofErr w:type="spellEnd"/>
      <w:r>
        <w:t xml:space="preserve"> Grama Panchayath. In his inaugural address, he highlighted the vital role of local communities and youth in protecting nature and ensuring a cleaner and greener future.</w:t>
      </w:r>
    </w:p>
    <w:p w14:paraId="45D509C6" w14:textId="0EE55987" w:rsidR="00A968DC" w:rsidRDefault="00A968DC" w:rsidP="00AC72A8">
      <w:pPr>
        <w:pStyle w:val="NormalWeb"/>
        <w:jc w:val="both"/>
      </w:pPr>
      <w:r w:rsidRPr="00A968DC">
        <w:rPr>
          <w:rStyle w:val="Strong"/>
          <w:rFonts w:eastAsiaTheme="majorEastAsia"/>
          <w:b w:val="0"/>
          <w:bCs w:val="0"/>
        </w:rPr>
        <w:t>Dr. Dhanya K</w:t>
      </w:r>
      <w:r w:rsidRPr="00A968DC">
        <w:rPr>
          <w:b/>
          <w:bCs/>
        </w:rPr>
        <w:t>,</w:t>
      </w:r>
      <w:r>
        <w:t xml:space="preserve"> Head of the Department of Economics, delivered an insightful explanation of the programme’s objectives, focusing on the significance of collective action in environmental conservation, especially in coastal areas prone to pollution and degradation.</w:t>
      </w:r>
    </w:p>
    <w:p w14:paraId="66F3B29E" w14:textId="6CCA638F" w:rsidR="00AC72A8" w:rsidRDefault="00AC72A8" w:rsidP="00AC72A8">
      <w:pPr>
        <w:pStyle w:val="NormalWeb"/>
        <w:jc w:val="center"/>
      </w:pPr>
      <w:r>
        <w:rPr>
          <w:noProof/>
        </w:rPr>
        <w:lastRenderedPageBreak/>
        <w:drawing>
          <wp:inline distT="0" distB="0" distL="0" distR="0" wp14:anchorId="2B5A4815" wp14:editId="3C1F79D6">
            <wp:extent cx="3701811" cy="2776562"/>
            <wp:effectExtent l="0" t="0" r="0" b="5080"/>
            <wp:docPr id="646129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29508" name=""/>
                    <pic:cNvPicPr/>
                  </pic:nvPicPr>
                  <pic:blipFill>
                    <a:blip r:embed="rId5"/>
                    <a:stretch>
                      <a:fillRect/>
                    </a:stretch>
                  </pic:blipFill>
                  <pic:spPr>
                    <a:xfrm>
                      <a:off x="0" y="0"/>
                      <a:ext cx="3751789" cy="2814049"/>
                    </a:xfrm>
                    <a:prstGeom prst="rect">
                      <a:avLst/>
                    </a:prstGeom>
                  </pic:spPr>
                </pic:pic>
              </a:graphicData>
            </a:graphic>
          </wp:inline>
        </w:drawing>
      </w:r>
    </w:p>
    <w:p w14:paraId="20EC4176" w14:textId="77777777" w:rsidR="00AC72A8" w:rsidRDefault="00A968DC" w:rsidP="00AC72A8">
      <w:pPr>
        <w:pStyle w:val="NormalWeb"/>
        <w:jc w:val="both"/>
      </w:pPr>
      <w:r>
        <w:t xml:space="preserve">The gathering was warmly welcomed by </w:t>
      </w:r>
      <w:r w:rsidRPr="00A968DC">
        <w:rPr>
          <w:rStyle w:val="Strong"/>
          <w:rFonts w:eastAsiaTheme="majorEastAsia"/>
          <w:b w:val="0"/>
          <w:bCs w:val="0"/>
        </w:rPr>
        <w:t>Dr. Shyla Hameed</w:t>
      </w:r>
      <w:r w:rsidRPr="00A968DC">
        <w:rPr>
          <w:b/>
          <w:bCs/>
        </w:rPr>
        <w:t>,</w:t>
      </w:r>
      <w:r>
        <w:t xml:space="preserve"> Programme Coordinator, who emphasized the importance of World Environment Day in promoting environmental consciousness among students and the community.</w:t>
      </w:r>
    </w:p>
    <w:p w14:paraId="1ED03BE2" w14:textId="157E14AF" w:rsidR="00A968DC" w:rsidRDefault="00A968DC" w:rsidP="00AC72A8">
      <w:pPr>
        <w:pStyle w:val="NormalWeb"/>
        <w:jc w:val="both"/>
      </w:pPr>
      <w:r w:rsidRPr="00A968DC">
        <w:rPr>
          <w:rStyle w:val="Strong"/>
          <w:rFonts w:eastAsiaTheme="majorEastAsia"/>
          <w:b w:val="0"/>
          <w:bCs w:val="0"/>
        </w:rPr>
        <w:t>Mr. Shanil Kumar</w:t>
      </w:r>
      <w:r>
        <w:t xml:space="preserve"> proposed the </w:t>
      </w:r>
      <w:r>
        <w:rPr>
          <w:rStyle w:val="Emphasis"/>
          <w:rFonts w:eastAsiaTheme="majorEastAsia"/>
        </w:rPr>
        <w:t>vote of thanks</w:t>
      </w:r>
      <w:r>
        <w:t>, expressing gratitude to all dignitaries, students, and volunteers for their active participation and support in making the event a success.</w:t>
      </w:r>
    </w:p>
    <w:p w14:paraId="359617BB" w14:textId="2869145B" w:rsidR="00A968DC" w:rsidRDefault="00A968DC" w:rsidP="00AC72A8">
      <w:pPr>
        <w:pStyle w:val="NormalWeb"/>
        <w:jc w:val="both"/>
      </w:pPr>
      <w:r>
        <w:t xml:space="preserve">The event was graced by the presence of </w:t>
      </w:r>
      <w:proofErr w:type="spellStart"/>
      <w:proofErr w:type="gramStart"/>
      <w:r>
        <w:t>Dr.Jasna.N</w:t>
      </w:r>
      <w:proofErr w:type="gramEnd"/>
      <w:r>
        <w:t>.</w:t>
      </w:r>
      <w:proofErr w:type="gramStart"/>
      <w:r>
        <w:t>M</w:t>
      </w:r>
      <w:proofErr w:type="spellEnd"/>
      <w:r>
        <w:t xml:space="preserve"> ,</w:t>
      </w:r>
      <w:proofErr w:type="gramEnd"/>
      <w:r>
        <w:t xml:space="preserve"> faculty, </w:t>
      </w:r>
      <w:r w:rsidRPr="00A968DC">
        <w:rPr>
          <w:rStyle w:val="Strong"/>
          <w:rFonts w:eastAsiaTheme="majorEastAsia"/>
          <w:b w:val="0"/>
          <w:bCs w:val="0"/>
        </w:rPr>
        <w:t>Ms. Sarabi Ummer</w:t>
      </w:r>
      <w:r>
        <w:t xml:space="preserve"> and </w:t>
      </w:r>
      <w:r w:rsidRPr="00A968DC">
        <w:rPr>
          <w:rStyle w:val="Strong"/>
          <w:rFonts w:eastAsiaTheme="majorEastAsia"/>
          <w:b w:val="0"/>
          <w:bCs w:val="0"/>
        </w:rPr>
        <w:t>Mr.</w:t>
      </w:r>
      <w:r>
        <w:rPr>
          <w:rStyle w:val="Strong"/>
          <w:rFonts w:eastAsiaTheme="majorEastAsia"/>
        </w:rPr>
        <w:t xml:space="preserve"> </w:t>
      </w:r>
      <w:r w:rsidRPr="00A968DC">
        <w:rPr>
          <w:rStyle w:val="Strong"/>
          <w:rFonts w:eastAsiaTheme="majorEastAsia"/>
          <w:b w:val="0"/>
          <w:bCs w:val="0"/>
        </w:rPr>
        <w:t>Assim</w:t>
      </w:r>
      <w:r w:rsidRPr="00A968DC">
        <w:rPr>
          <w:b/>
          <w:bCs/>
        </w:rPr>
        <w:t>,</w:t>
      </w:r>
      <w:r>
        <w:t xml:space="preserve"> representatives of </w:t>
      </w:r>
      <w:proofErr w:type="spellStart"/>
      <w:r>
        <w:t>Eriyad</w:t>
      </w:r>
      <w:proofErr w:type="spellEnd"/>
      <w:r>
        <w:t xml:space="preserve"> Panchayath, whose support and encouragement strengthened the community collaboration aspect of the programme.</w:t>
      </w:r>
    </w:p>
    <w:p w14:paraId="4756251B" w14:textId="2AA06F7B" w:rsidR="00AC72A8" w:rsidRDefault="00AC72A8" w:rsidP="00AC72A8">
      <w:pPr>
        <w:pStyle w:val="NormalWeb"/>
        <w:jc w:val="center"/>
      </w:pPr>
      <w:r>
        <w:rPr>
          <w:noProof/>
        </w:rPr>
        <w:drawing>
          <wp:inline distT="0" distB="0" distL="0" distR="0" wp14:anchorId="67E198C0" wp14:editId="6EAFC31A">
            <wp:extent cx="3679959" cy="2759766"/>
            <wp:effectExtent l="0" t="0" r="0" b="2540"/>
            <wp:docPr id="40478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88415" name=""/>
                    <pic:cNvPicPr/>
                  </pic:nvPicPr>
                  <pic:blipFill>
                    <a:blip r:embed="rId6"/>
                    <a:stretch>
                      <a:fillRect/>
                    </a:stretch>
                  </pic:blipFill>
                  <pic:spPr>
                    <a:xfrm>
                      <a:off x="0" y="0"/>
                      <a:ext cx="3688595" cy="2766243"/>
                    </a:xfrm>
                    <a:prstGeom prst="rect">
                      <a:avLst/>
                    </a:prstGeom>
                  </pic:spPr>
                </pic:pic>
              </a:graphicData>
            </a:graphic>
          </wp:inline>
        </w:drawing>
      </w:r>
    </w:p>
    <w:p w14:paraId="7ECF91F8" w14:textId="4517A306" w:rsidR="00A968DC" w:rsidRPr="00A968DC" w:rsidRDefault="00A968DC" w:rsidP="00AC72A8">
      <w:pPr>
        <w:pStyle w:val="NormalWeb"/>
        <w:rPr>
          <w:lang w:val="en-US"/>
        </w:rPr>
      </w:pPr>
      <w:r>
        <w:t>Volunteers, including students and faculty members, engaged in activities such as plastic waste removal, awareness campaigns, and preservation of existing beachside plants. The initiative stood as a testimony to the Department’s ongoing commitment to environmental stewardship and sustainable development.</w:t>
      </w:r>
    </w:p>
    <w:sectPr w:rsidR="00A968DC" w:rsidRPr="00A968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8DC"/>
    <w:rsid w:val="000F54D9"/>
    <w:rsid w:val="00992398"/>
    <w:rsid w:val="00A968DC"/>
    <w:rsid w:val="00AC31D0"/>
    <w:rsid w:val="00AC72A8"/>
    <w:rsid w:val="00CF3F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73CA1"/>
  <w15:chartTrackingRefBased/>
  <w15:docId w15:val="{BA0C966E-8D84-4E71-9ADC-31F489B7E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68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968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968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968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968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968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68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68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68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8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968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68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68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68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68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68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68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68DC"/>
    <w:rPr>
      <w:rFonts w:eastAsiaTheme="majorEastAsia" w:cstheme="majorBidi"/>
      <w:color w:val="272727" w:themeColor="text1" w:themeTint="D8"/>
    </w:rPr>
  </w:style>
  <w:style w:type="paragraph" w:styleId="Title">
    <w:name w:val="Title"/>
    <w:basedOn w:val="Normal"/>
    <w:next w:val="Normal"/>
    <w:link w:val="TitleChar"/>
    <w:uiPriority w:val="10"/>
    <w:qFormat/>
    <w:rsid w:val="00A968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8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68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68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68DC"/>
    <w:pPr>
      <w:spacing w:before="160"/>
      <w:jc w:val="center"/>
    </w:pPr>
    <w:rPr>
      <w:i/>
      <w:iCs/>
      <w:color w:val="404040" w:themeColor="text1" w:themeTint="BF"/>
    </w:rPr>
  </w:style>
  <w:style w:type="character" w:customStyle="1" w:styleId="QuoteChar">
    <w:name w:val="Quote Char"/>
    <w:basedOn w:val="DefaultParagraphFont"/>
    <w:link w:val="Quote"/>
    <w:uiPriority w:val="29"/>
    <w:rsid w:val="00A968DC"/>
    <w:rPr>
      <w:i/>
      <w:iCs/>
      <w:color w:val="404040" w:themeColor="text1" w:themeTint="BF"/>
    </w:rPr>
  </w:style>
  <w:style w:type="paragraph" w:styleId="ListParagraph">
    <w:name w:val="List Paragraph"/>
    <w:basedOn w:val="Normal"/>
    <w:uiPriority w:val="34"/>
    <w:qFormat/>
    <w:rsid w:val="00A968DC"/>
    <w:pPr>
      <w:ind w:left="720"/>
      <w:contextualSpacing/>
    </w:pPr>
  </w:style>
  <w:style w:type="character" w:styleId="IntenseEmphasis">
    <w:name w:val="Intense Emphasis"/>
    <w:basedOn w:val="DefaultParagraphFont"/>
    <w:uiPriority w:val="21"/>
    <w:qFormat/>
    <w:rsid w:val="00A968DC"/>
    <w:rPr>
      <w:i/>
      <w:iCs/>
      <w:color w:val="2F5496" w:themeColor="accent1" w:themeShade="BF"/>
    </w:rPr>
  </w:style>
  <w:style w:type="paragraph" w:styleId="IntenseQuote">
    <w:name w:val="Intense Quote"/>
    <w:basedOn w:val="Normal"/>
    <w:next w:val="Normal"/>
    <w:link w:val="IntenseQuoteChar"/>
    <w:uiPriority w:val="30"/>
    <w:qFormat/>
    <w:rsid w:val="00A968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68DC"/>
    <w:rPr>
      <w:i/>
      <w:iCs/>
      <w:color w:val="2F5496" w:themeColor="accent1" w:themeShade="BF"/>
    </w:rPr>
  </w:style>
  <w:style w:type="character" w:styleId="IntenseReference">
    <w:name w:val="Intense Reference"/>
    <w:basedOn w:val="DefaultParagraphFont"/>
    <w:uiPriority w:val="32"/>
    <w:qFormat/>
    <w:rsid w:val="00A968DC"/>
    <w:rPr>
      <w:b/>
      <w:bCs/>
      <w:smallCaps/>
      <w:color w:val="2F5496" w:themeColor="accent1" w:themeShade="BF"/>
      <w:spacing w:val="5"/>
    </w:rPr>
  </w:style>
  <w:style w:type="paragraph" w:styleId="NormalWeb">
    <w:name w:val="Normal (Web)"/>
    <w:basedOn w:val="Normal"/>
    <w:uiPriority w:val="99"/>
    <w:unhideWhenUsed/>
    <w:rsid w:val="00A968D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A968DC"/>
    <w:rPr>
      <w:b/>
      <w:bCs/>
    </w:rPr>
  </w:style>
  <w:style w:type="character" w:styleId="Emphasis">
    <w:name w:val="Emphasis"/>
    <w:basedOn w:val="DefaultParagraphFont"/>
    <w:uiPriority w:val="20"/>
    <w:qFormat/>
    <w:rsid w:val="00A968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264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288</Words>
  <Characters>1647</Characters>
  <Application>Microsoft Office Word</Application>
  <DocSecurity>0</DocSecurity>
  <Lines>13</Lines>
  <Paragraphs>3</Paragraphs>
  <ScaleCrop>false</ScaleCrop>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K</dc:creator>
  <cp:keywords/>
  <dc:description/>
  <cp:lastModifiedBy>Dhanya K</cp:lastModifiedBy>
  <cp:revision>5</cp:revision>
  <dcterms:created xsi:type="dcterms:W3CDTF">2025-06-05T09:02:00Z</dcterms:created>
  <dcterms:modified xsi:type="dcterms:W3CDTF">2025-06-05T09:20:00Z</dcterms:modified>
</cp:coreProperties>
</file>