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DF2" w:rsidRDefault="00DE39D2" w:rsidP="000018D3">
      <w:pPr>
        <w:spacing w:before="33" w:line="552" w:lineRule="exact"/>
        <w:ind w:right="970"/>
        <w:rPr>
          <w:b/>
          <w:sz w:val="24"/>
        </w:rPr>
      </w:pPr>
      <w:r>
        <w:rPr>
          <w:b/>
          <w:sz w:val="24"/>
        </w:rPr>
        <w:t>MESASMABICOLLEGE</w:t>
      </w:r>
      <w:r w:rsidR="000018D3">
        <w:rPr>
          <w:b/>
          <w:sz w:val="24"/>
        </w:rPr>
        <w:t>, P.VEMBALLUR</w:t>
      </w:r>
      <w:r>
        <w:rPr>
          <w:b/>
          <w:sz w:val="24"/>
        </w:rPr>
        <w:t xml:space="preserve"> DEPARTMENT OF ECONOMICS</w:t>
      </w:r>
    </w:p>
    <w:p w:rsidR="000F7DF2" w:rsidRDefault="000018D3">
      <w:pPr>
        <w:spacing w:line="219" w:lineRule="exact"/>
        <w:ind w:right="351"/>
        <w:jc w:val="center"/>
        <w:rPr>
          <w:b/>
          <w:sz w:val="24"/>
        </w:rPr>
      </w:pPr>
      <w:r>
        <w:rPr>
          <w:b/>
          <w:sz w:val="24"/>
        </w:rPr>
        <w:t xml:space="preserve">MA </w:t>
      </w:r>
      <w:r w:rsidR="00DE39D2">
        <w:rPr>
          <w:b/>
          <w:sz w:val="24"/>
        </w:rPr>
        <w:t>ECONOMICS</w:t>
      </w:r>
      <w:r>
        <w:rPr>
          <w:b/>
          <w:sz w:val="24"/>
        </w:rPr>
        <w:t xml:space="preserve"> </w:t>
      </w:r>
    </w:p>
    <w:p w:rsidR="000F7DF2" w:rsidRDefault="000018D3">
      <w:pPr>
        <w:spacing w:line="275" w:lineRule="exact"/>
        <w:ind w:right="353"/>
        <w:jc w:val="center"/>
        <w:rPr>
          <w:b/>
          <w:sz w:val="24"/>
        </w:rPr>
      </w:pPr>
      <w:r>
        <w:rPr>
          <w:b/>
          <w:sz w:val="24"/>
        </w:rPr>
        <w:t>Tutorial Report</w:t>
      </w:r>
      <w:r w:rsidR="00DC29B6">
        <w:rPr>
          <w:b/>
          <w:sz w:val="24"/>
        </w:rPr>
        <w:t xml:space="preserve">  </w:t>
      </w:r>
      <w:r>
        <w:rPr>
          <w:b/>
          <w:sz w:val="24"/>
        </w:rPr>
        <w:t xml:space="preserve"> </w:t>
      </w:r>
      <w:r w:rsidR="00DC29B6">
        <w:rPr>
          <w:b/>
          <w:sz w:val="24"/>
        </w:rPr>
        <w:t>2024-25</w:t>
      </w:r>
    </w:p>
    <w:p w:rsidR="000F7DF2" w:rsidRDefault="000F7DF2">
      <w:pPr>
        <w:pStyle w:val="BodyText"/>
        <w:rPr>
          <w:b/>
        </w:rPr>
      </w:pPr>
    </w:p>
    <w:p w:rsidR="000F7DF2" w:rsidRDefault="000F7DF2">
      <w:pPr>
        <w:pStyle w:val="BodyText"/>
        <w:spacing w:before="41"/>
        <w:rPr>
          <w:b/>
        </w:rPr>
      </w:pPr>
    </w:p>
    <w:p w:rsidR="000F7DF2" w:rsidRDefault="00DE39D2">
      <w:pPr>
        <w:rPr>
          <w:b/>
          <w:sz w:val="24"/>
        </w:rPr>
      </w:pPr>
      <w:r>
        <w:rPr>
          <w:b/>
          <w:sz w:val="24"/>
        </w:rPr>
        <w:t>Tutor:</w:t>
      </w:r>
      <w:r w:rsidR="00C4385B">
        <w:rPr>
          <w:b/>
          <w:sz w:val="24"/>
        </w:rPr>
        <w:t xml:space="preserve"> </w:t>
      </w:r>
      <w:r>
        <w:rPr>
          <w:b/>
          <w:sz w:val="24"/>
        </w:rPr>
        <w:t>Dr.</w:t>
      </w:r>
      <w:r w:rsidR="000018D3">
        <w:rPr>
          <w:b/>
          <w:sz w:val="24"/>
        </w:rPr>
        <w:t>JASNA NM</w:t>
      </w:r>
    </w:p>
    <w:p w:rsidR="000F7DF2" w:rsidRDefault="000F7DF2">
      <w:pPr>
        <w:pStyle w:val="BodyText"/>
        <w:spacing w:before="82"/>
        <w:rPr>
          <w:b/>
        </w:rPr>
      </w:pPr>
    </w:p>
    <w:p w:rsidR="000F7DF2" w:rsidRDefault="001C4251" w:rsidP="003C00F8">
      <w:pPr>
        <w:rPr>
          <w:sz w:val="24"/>
        </w:rPr>
      </w:pPr>
      <w:r w:rsidRPr="00C4385B">
        <w:rPr>
          <w:sz w:val="24"/>
        </w:rPr>
        <w:t>I</w:t>
      </w:r>
      <w:r w:rsidR="00CF5A0A">
        <w:rPr>
          <w:sz w:val="24"/>
        </w:rPr>
        <w:t xml:space="preserve"> </w:t>
      </w:r>
      <w:r w:rsidR="00C4385B" w:rsidRPr="00C4385B">
        <w:rPr>
          <w:sz w:val="24"/>
        </w:rPr>
        <w:t xml:space="preserve">MA </w:t>
      </w:r>
      <w:r w:rsidR="000018D3" w:rsidRPr="00C4385B">
        <w:rPr>
          <w:sz w:val="24"/>
        </w:rPr>
        <w:t xml:space="preserve"> </w:t>
      </w:r>
      <w:r w:rsidR="00C4385B">
        <w:rPr>
          <w:sz w:val="24"/>
        </w:rPr>
        <w:t xml:space="preserve"> </w:t>
      </w:r>
      <w:r w:rsidR="00C4385B" w:rsidRPr="00C4385B">
        <w:rPr>
          <w:sz w:val="24"/>
        </w:rPr>
        <w:t xml:space="preserve">class </w:t>
      </w:r>
      <w:r w:rsidR="00DC29B6">
        <w:rPr>
          <w:sz w:val="24"/>
        </w:rPr>
        <w:t xml:space="preserve"> </w:t>
      </w:r>
      <w:r w:rsidR="00C4385B" w:rsidRPr="00C4385B">
        <w:rPr>
          <w:sz w:val="24"/>
        </w:rPr>
        <w:t xml:space="preserve"> started</w:t>
      </w:r>
      <w:r w:rsidR="00C4385B">
        <w:rPr>
          <w:b/>
          <w:sz w:val="24"/>
        </w:rPr>
        <w:t xml:space="preserve"> </w:t>
      </w:r>
      <w:r w:rsidR="00DE39D2" w:rsidRPr="001370D8">
        <w:rPr>
          <w:sz w:val="24"/>
        </w:rPr>
        <w:t>on</w:t>
      </w:r>
      <w:r w:rsidR="00CA243A" w:rsidRPr="001370D8">
        <w:rPr>
          <w:sz w:val="24"/>
        </w:rPr>
        <w:t xml:space="preserve"> </w:t>
      </w:r>
      <w:r w:rsidR="00C4385B">
        <w:rPr>
          <w:sz w:val="24"/>
        </w:rPr>
        <w:t xml:space="preserve">  </w:t>
      </w:r>
      <w:r w:rsidR="00DC29B6">
        <w:rPr>
          <w:sz w:val="24"/>
        </w:rPr>
        <w:t xml:space="preserve">4 </w:t>
      </w:r>
      <w:r w:rsidR="00217A47">
        <w:rPr>
          <w:sz w:val="24"/>
        </w:rPr>
        <w:t>/8/2024</w:t>
      </w:r>
    </w:p>
    <w:p w:rsidR="000018D3" w:rsidRDefault="00DE39D2">
      <w:pPr>
        <w:pStyle w:val="BodyText"/>
        <w:spacing w:before="41" w:line="276" w:lineRule="auto"/>
        <w:ind w:right="3349"/>
      </w:pPr>
      <w:r>
        <w:t>Total</w:t>
      </w:r>
      <w:r w:rsidR="000018D3">
        <w:t xml:space="preserve"> </w:t>
      </w:r>
      <w:r>
        <w:t>Number</w:t>
      </w:r>
      <w:r w:rsidR="00CA243A">
        <w:t xml:space="preserve"> </w:t>
      </w:r>
      <w:r>
        <w:t>of</w:t>
      </w:r>
      <w:r w:rsidR="00F954BE">
        <w:t xml:space="preserve"> </w:t>
      </w:r>
      <w:r>
        <w:t>students</w:t>
      </w:r>
      <w:r w:rsidR="00F954BE">
        <w:t xml:space="preserve"> </w:t>
      </w:r>
      <w:r>
        <w:t>in</w:t>
      </w:r>
      <w:r w:rsidR="00F954BE">
        <w:t xml:space="preserve"> </w:t>
      </w:r>
      <w:r>
        <w:t>the</w:t>
      </w:r>
      <w:r w:rsidR="00CA243A">
        <w:t xml:space="preserve"> Class:</w:t>
      </w:r>
      <w:r w:rsidR="00217A47">
        <w:t>17</w:t>
      </w:r>
      <w:r w:rsidR="00C4385B">
        <w:t xml:space="preserve">  ( </w:t>
      </w:r>
      <w:r w:rsidR="0071019F">
        <w:t xml:space="preserve">16G  </w:t>
      </w:r>
      <w:r w:rsidR="00C4385B">
        <w:t xml:space="preserve"> </w:t>
      </w:r>
      <w:r w:rsidR="00AB5EE0">
        <w:t xml:space="preserve"> </w:t>
      </w:r>
      <w:r w:rsidR="00217A47">
        <w:t>1</w:t>
      </w:r>
      <w:r w:rsidR="000018D3">
        <w:t>B</w:t>
      </w:r>
      <w:r w:rsidR="00C4385B">
        <w:t>)</w:t>
      </w:r>
    </w:p>
    <w:p w:rsidR="000F7DF2" w:rsidRDefault="000018D3">
      <w:pPr>
        <w:pStyle w:val="BodyText"/>
        <w:spacing w:before="41" w:line="276" w:lineRule="auto"/>
        <w:ind w:right="3349"/>
      </w:pPr>
      <w:r>
        <w:rPr>
          <w:color w:val="000000"/>
        </w:rPr>
        <w:t xml:space="preserve"> R</w:t>
      </w:r>
      <w:r w:rsidR="00DE39D2">
        <w:rPr>
          <w:color w:val="000000"/>
        </w:rPr>
        <w:t>epresentatives:</w:t>
      </w:r>
      <w:r w:rsidR="00CA243A">
        <w:rPr>
          <w:color w:val="000000"/>
        </w:rPr>
        <w:t xml:space="preserve"> </w:t>
      </w:r>
      <w:r w:rsidR="00217A47">
        <w:rPr>
          <w:color w:val="000000"/>
        </w:rPr>
        <w:t xml:space="preserve">Vishnu </w:t>
      </w:r>
    </w:p>
    <w:p w:rsidR="000F7DF2" w:rsidRDefault="00DE39D2">
      <w:pPr>
        <w:pStyle w:val="BodyText"/>
        <w:spacing w:before="201"/>
        <w:ind w:left="120"/>
      </w:pPr>
      <w:r>
        <w:t>PT</w:t>
      </w:r>
      <w:r w:rsidR="00CA243A">
        <w:t xml:space="preserve"> </w:t>
      </w:r>
      <w:r>
        <w:t>A</w:t>
      </w:r>
      <w:r w:rsidR="00C4385B">
        <w:t xml:space="preserve">  </w:t>
      </w:r>
      <w:r w:rsidR="004F7C83">
        <w:t xml:space="preserve"> </w:t>
      </w:r>
      <w:r>
        <w:t>meeting</w:t>
      </w:r>
      <w:r w:rsidR="004F7C83">
        <w:t xml:space="preserve"> </w:t>
      </w:r>
      <w:r w:rsidR="0071019F">
        <w:t xml:space="preserve"> </w:t>
      </w:r>
      <w:r>
        <w:t xml:space="preserve"> conducted</w:t>
      </w:r>
      <w:r w:rsidR="00217A47">
        <w:t xml:space="preserve"> </w:t>
      </w:r>
      <w:r>
        <w:t>on</w:t>
      </w:r>
      <w:r w:rsidR="000018D3">
        <w:t xml:space="preserve">  </w:t>
      </w:r>
      <w:r w:rsidR="00CA243A">
        <w:t xml:space="preserve"> </w:t>
      </w:r>
      <w:r w:rsidR="00CA243A" w:rsidRPr="00AB5EE0">
        <w:rPr>
          <w:spacing w:val="-2"/>
        </w:rPr>
        <w:t xml:space="preserve">on </w:t>
      </w:r>
      <w:r w:rsidR="00AB5EE0">
        <w:rPr>
          <w:spacing w:val="-2"/>
        </w:rPr>
        <w:t xml:space="preserve"> </w:t>
      </w:r>
      <w:r w:rsidR="00217A47">
        <w:rPr>
          <w:spacing w:val="-2"/>
        </w:rPr>
        <w:t xml:space="preserve"> 18/11/20</w:t>
      </w:r>
      <w:r w:rsidR="00AB5EE0" w:rsidRPr="00AB5EE0">
        <w:rPr>
          <w:spacing w:val="-2"/>
        </w:rPr>
        <w:t>2</w:t>
      </w:r>
      <w:r w:rsidR="00217A47" w:rsidRPr="00217A47">
        <w:rPr>
          <w:spacing w:val="-2"/>
        </w:rPr>
        <w:t>4</w:t>
      </w:r>
    </w:p>
    <w:p w:rsidR="000F7DF2" w:rsidRDefault="00DE39D2">
      <w:pPr>
        <w:spacing w:before="237"/>
      </w:pPr>
      <w:r>
        <w:t>TIME</w:t>
      </w:r>
      <w:r w:rsidR="00F954BE">
        <w:t xml:space="preserve"> </w:t>
      </w:r>
      <w:r>
        <w:t>:</w:t>
      </w:r>
      <w:r w:rsidR="00CA243A">
        <w:t xml:space="preserve"> </w:t>
      </w:r>
      <w:r>
        <w:t>9.30PMto12.30</w:t>
      </w:r>
      <w:r>
        <w:rPr>
          <w:spacing w:val="-5"/>
        </w:rPr>
        <w:t>PM</w:t>
      </w:r>
    </w:p>
    <w:p w:rsidR="000F7DF2" w:rsidRDefault="00DE39D2">
      <w:pPr>
        <w:spacing w:before="246"/>
        <w:rPr>
          <w:b/>
        </w:rPr>
      </w:pPr>
      <w:r>
        <w:rPr>
          <w:b/>
        </w:rPr>
        <w:t>VENUE</w:t>
      </w:r>
      <w:r w:rsidR="00F954BE">
        <w:rPr>
          <w:b/>
        </w:rPr>
        <w:t xml:space="preserve">: </w:t>
      </w:r>
      <w:r w:rsidR="00217A47">
        <w:rPr>
          <w:b/>
        </w:rPr>
        <w:t xml:space="preserve"> </w:t>
      </w:r>
      <w:r w:rsidR="00F954BE">
        <w:rPr>
          <w:b/>
        </w:rPr>
        <w:t xml:space="preserve">MEETING </w:t>
      </w:r>
      <w:r w:rsidR="0071019F">
        <w:rPr>
          <w:b/>
        </w:rPr>
        <w:t xml:space="preserve">CONDUCTED </w:t>
      </w:r>
      <w:r w:rsidR="00C4385B">
        <w:rPr>
          <w:b/>
        </w:rPr>
        <w:t xml:space="preserve">  </w:t>
      </w:r>
      <w:r w:rsidR="0071019F">
        <w:rPr>
          <w:b/>
        </w:rPr>
        <w:t>in</w:t>
      </w:r>
      <w:r w:rsidR="00CA243A">
        <w:rPr>
          <w:b/>
        </w:rPr>
        <w:t xml:space="preserve"> </w:t>
      </w:r>
      <w:r w:rsidR="0071019F">
        <w:rPr>
          <w:b/>
        </w:rPr>
        <w:t xml:space="preserve"> </w:t>
      </w:r>
      <w:r w:rsidR="00217A47">
        <w:rPr>
          <w:b/>
        </w:rPr>
        <w:t xml:space="preserve"> </w:t>
      </w:r>
      <w:r w:rsidR="00C4385B">
        <w:rPr>
          <w:b/>
        </w:rPr>
        <w:t>I</w:t>
      </w:r>
      <w:r w:rsidR="00CA243A">
        <w:rPr>
          <w:b/>
        </w:rPr>
        <w:t xml:space="preserve"> </w:t>
      </w:r>
      <w:r w:rsidR="00F954BE">
        <w:rPr>
          <w:b/>
        </w:rPr>
        <w:t>MA Economics class room</w:t>
      </w:r>
    </w:p>
    <w:p w:rsidR="000F7DF2" w:rsidRDefault="00DE39D2">
      <w:pPr>
        <w:pStyle w:val="BodyText"/>
        <w:spacing w:before="233"/>
      </w:pPr>
      <w:r>
        <w:rPr>
          <w:spacing w:val="-2"/>
        </w:rPr>
        <w:t>Agenda:</w:t>
      </w:r>
    </w:p>
    <w:p w:rsidR="000F7DF2" w:rsidRDefault="00DE39D2">
      <w:pPr>
        <w:pStyle w:val="ListParagraph"/>
        <w:numPr>
          <w:ilvl w:val="0"/>
          <w:numId w:val="2"/>
        </w:numPr>
        <w:tabs>
          <w:tab w:val="left" w:pos="199"/>
        </w:tabs>
        <w:spacing w:before="242"/>
        <w:ind w:left="199" w:hanging="199"/>
        <w:rPr>
          <w:sz w:val="24"/>
        </w:rPr>
      </w:pPr>
      <w:r>
        <w:rPr>
          <w:sz w:val="24"/>
        </w:rPr>
        <w:t>Progress</w:t>
      </w:r>
      <w:r w:rsidR="00F954BE">
        <w:rPr>
          <w:sz w:val="24"/>
        </w:rPr>
        <w:t xml:space="preserve"> </w:t>
      </w:r>
      <w:r>
        <w:rPr>
          <w:sz w:val="24"/>
        </w:rPr>
        <w:t>report</w:t>
      </w:r>
      <w:r>
        <w:rPr>
          <w:spacing w:val="-2"/>
          <w:sz w:val="24"/>
        </w:rPr>
        <w:t xml:space="preserve"> analysis.</w:t>
      </w:r>
    </w:p>
    <w:p w:rsidR="000F7DF2" w:rsidRDefault="00DE39D2">
      <w:pPr>
        <w:pStyle w:val="ListParagraph"/>
        <w:numPr>
          <w:ilvl w:val="0"/>
          <w:numId w:val="2"/>
        </w:numPr>
        <w:tabs>
          <w:tab w:val="left" w:pos="280"/>
        </w:tabs>
        <w:spacing w:before="243"/>
        <w:ind w:left="280" w:hanging="280"/>
        <w:rPr>
          <w:sz w:val="24"/>
        </w:rPr>
      </w:pPr>
      <w:r>
        <w:rPr>
          <w:sz w:val="24"/>
        </w:rPr>
        <w:t>Feedback</w:t>
      </w:r>
      <w:r w:rsidR="00F954BE">
        <w:rPr>
          <w:sz w:val="24"/>
        </w:rPr>
        <w:t xml:space="preserve"> </w:t>
      </w:r>
      <w:r>
        <w:rPr>
          <w:sz w:val="24"/>
        </w:rPr>
        <w:t>collection from</w:t>
      </w:r>
      <w:r w:rsidR="000018D3">
        <w:rPr>
          <w:sz w:val="24"/>
        </w:rPr>
        <w:t xml:space="preserve"> </w:t>
      </w:r>
      <w:r w:rsidR="00F954BE">
        <w:rPr>
          <w:sz w:val="24"/>
        </w:rPr>
        <w:t>parents about the academic performance</w:t>
      </w:r>
    </w:p>
    <w:p w:rsidR="000018D3" w:rsidRPr="000018D3" w:rsidRDefault="000018D3" w:rsidP="000018D3">
      <w:pPr>
        <w:pStyle w:val="ListParagraph"/>
        <w:tabs>
          <w:tab w:val="left" w:pos="362"/>
        </w:tabs>
        <w:spacing w:before="237" w:line="451" w:lineRule="auto"/>
        <w:ind w:left="0" w:right="7565" w:firstLine="0"/>
        <w:rPr>
          <w:sz w:val="24"/>
        </w:rPr>
      </w:pPr>
    </w:p>
    <w:p w:rsidR="000F7DF2" w:rsidRDefault="00DE39D2">
      <w:pPr>
        <w:pStyle w:val="ListParagraph"/>
        <w:numPr>
          <w:ilvl w:val="0"/>
          <w:numId w:val="2"/>
        </w:numPr>
        <w:tabs>
          <w:tab w:val="left" w:pos="362"/>
        </w:tabs>
        <w:spacing w:before="237" w:line="451" w:lineRule="auto"/>
        <w:ind w:left="0" w:right="7565" w:firstLine="0"/>
        <w:rPr>
          <w:sz w:val="24"/>
        </w:rPr>
      </w:pPr>
      <w:r>
        <w:rPr>
          <w:sz w:val="24"/>
        </w:rPr>
        <w:t>Teachers Present:</w:t>
      </w:r>
    </w:p>
    <w:p w:rsidR="00217A47" w:rsidRDefault="00217A47" w:rsidP="00217A47">
      <w:pPr>
        <w:pStyle w:val="ListParagraph"/>
        <w:numPr>
          <w:ilvl w:val="1"/>
          <w:numId w:val="2"/>
        </w:numPr>
        <w:tabs>
          <w:tab w:val="left" w:pos="720"/>
        </w:tabs>
        <w:spacing w:before="0" w:line="275" w:lineRule="exact"/>
        <w:ind w:left="720" w:hanging="360"/>
        <w:rPr>
          <w:sz w:val="24"/>
        </w:rPr>
      </w:pPr>
      <w:r>
        <w:rPr>
          <w:sz w:val="24"/>
        </w:rPr>
        <w:t>Dr.Dhanya K</w:t>
      </w:r>
    </w:p>
    <w:p w:rsidR="000F7DF2" w:rsidRDefault="00217A47" w:rsidP="00217A47">
      <w:pPr>
        <w:pStyle w:val="ListParagraph"/>
        <w:numPr>
          <w:ilvl w:val="1"/>
          <w:numId w:val="2"/>
        </w:numPr>
        <w:tabs>
          <w:tab w:val="left" w:pos="720"/>
        </w:tabs>
        <w:spacing w:before="273"/>
        <w:ind w:left="720" w:hanging="360"/>
        <w:rPr>
          <w:sz w:val="24"/>
        </w:rPr>
      </w:pPr>
      <w:r>
        <w:rPr>
          <w:spacing w:val="-4"/>
          <w:sz w:val="24"/>
        </w:rPr>
        <w:t xml:space="preserve"> Dr.Shyla Hameed</w:t>
      </w:r>
    </w:p>
    <w:p w:rsidR="000F7DF2" w:rsidRPr="0068778F" w:rsidRDefault="00DE39D2" w:rsidP="0068778F">
      <w:pPr>
        <w:pStyle w:val="ListParagraph"/>
        <w:numPr>
          <w:ilvl w:val="1"/>
          <w:numId w:val="2"/>
        </w:numPr>
        <w:tabs>
          <w:tab w:val="left" w:pos="783"/>
        </w:tabs>
        <w:ind w:left="783" w:hanging="423"/>
        <w:rPr>
          <w:sz w:val="24"/>
        </w:rPr>
      </w:pPr>
      <w:r>
        <w:rPr>
          <w:sz w:val="24"/>
        </w:rPr>
        <w:t>Dr.</w:t>
      </w:r>
      <w:r w:rsidR="00CA243A">
        <w:rPr>
          <w:sz w:val="24"/>
        </w:rPr>
        <w:t>Jasna NM</w:t>
      </w:r>
      <w:r>
        <w:rPr>
          <w:sz w:val="24"/>
        </w:rPr>
        <w:t xml:space="preserve"> </w:t>
      </w:r>
      <w:r>
        <w:rPr>
          <w:spacing w:val="-2"/>
          <w:sz w:val="24"/>
        </w:rPr>
        <w:t>(Tutor)</w:t>
      </w:r>
    </w:p>
    <w:p w:rsidR="000F7DF2" w:rsidRDefault="00DE39D2">
      <w:pPr>
        <w:pStyle w:val="ListParagraph"/>
        <w:numPr>
          <w:ilvl w:val="1"/>
          <w:numId w:val="2"/>
        </w:numPr>
        <w:tabs>
          <w:tab w:val="left" w:pos="720"/>
        </w:tabs>
        <w:spacing w:before="0" w:line="275" w:lineRule="exact"/>
        <w:ind w:left="720" w:hanging="360"/>
        <w:rPr>
          <w:sz w:val="24"/>
        </w:rPr>
      </w:pPr>
      <w:r>
        <w:rPr>
          <w:sz w:val="24"/>
        </w:rPr>
        <w:t>Sri.Shanil</w:t>
      </w:r>
      <w:r>
        <w:rPr>
          <w:spacing w:val="-4"/>
          <w:sz w:val="24"/>
        </w:rPr>
        <w:t>Kumar</w:t>
      </w:r>
    </w:p>
    <w:p w:rsidR="000F7DF2" w:rsidRDefault="00DE39D2">
      <w:pPr>
        <w:pStyle w:val="ListParagraph"/>
        <w:numPr>
          <w:ilvl w:val="1"/>
          <w:numId w:val="2"/>
        </w:numPr>
        <w:tabs>
          <w:tab w:val="left" w:pos="720"/>
        </w:tabs>
        <w:ind w:left="720" w:hanging="360"/>
        <w:rPr>
          <w:sz w:val="24"/>
        </w:rPr>
      </w:pPr>
      <w:r>
        <w:rPr>
          <w:sz w:val="24"/>
        </w:rPr>
        <w:t>Dr.</w:t>
      </w:r>
      <w:r w:rsidR="00217A47">
        <w:rPr>
          <w:sz w:val="24"/>
        </w:rPr>
        <w:t>Jesla Galibdeen</w:t>
      </w:r>
    </w:p>
    <w:p w:rsidR="000F7DF2" w:rsidRDefault="000F7DF2">
      <w:pPr>
        <w:pStyle w:val="BodyText"/>
      </w:pPr>
    </w:p>
    <w:p w:rsidR="000F7DF2" w:rsidRDefault="00DE39D2">
      <w:pPr>
        <w:pStyle w:val="BodyText"/>
        <w:spacing w:line="276" w:lineRule="auto"/>
        <w:sectPr w:rsidR="000F7DF2">
          <w:footerReference w:type="default" r:id="rId7"/>
          <w:type w:val="continuous"/>
          <w:pgSz w:w="12240" w:h="15840"/>
          <w:pgMar w:top="1820" w:right="1080" w:bottom="1220" w:left="1440" w:header="0" w:footer="1027" w:gutter="0"/>
          <w:pgNumType w:start="1"/>
          <w:cols w:space="720"/>
        </w:sectPr>
      </w:pPr>
      <w:r>
        <w:rPr>
          <w:b/>
        </w:rPr>
        <w:t>Parents</w:t>
      </w:r>
      <w:r w:rsidR="00CA243A">
        <w:rPr>
          <w:b/>
        </w:rPr>
        <w:t xml:space="preserve"> </w:t>
      </w:r>
      <w:r>
        <w:rPr>
          <w:b/>
        </w:rPr>
        <w:t>reported</w:t>
      </w:r>
      <w:r>
        <w:t>:</w:t>
      </w:r>
      <w:r w:rsidR="004F7C83">
        <w:t xml:space="preserve"> 1</w:t>
      </w:r>
      <w:r w:rsidR="00217A47">
        <w:t>1</w:t>
      </w:r>
      <w:r w:rsidR="000018D3">
        <w:t xml:space="preserve">Parents reported </w:t>
      </w:r>
    </w:p>
    <w:p w:rsidR="000F7DF2" w:rsidRDefault="00DE39D2">
      <w:pPr>
        <w:pStyle w:val="BodyText"/>
        <w:spacing w:before="130" w:line="276" w:lineRule="auto"/>
        <w:ind w:right="359"/>
        <w:jc w:val="both"/>
      </w:pPr>
      <w:r>
        <w:rPr>
          <w:b/>
        </w:rPr>
        <w:lastRenderedPageBreak/>
        <w:t>Performance Analysis</w:t>
      </w:r>
      <w:r>
        <w:t xml:space="preserve">: </w:t>
      </w:r>
    </w:p>
    <w:p w:rsidR="00AB5EE0" w:rsidRDefault="00CA243A" w:rsidP="00AB5EE0">
      <w:pPr>
        <w:pStyle w:val="BodyText"/>
        <w:spacing w:before="130" w:line="276" w:lineRule="auto"/>
        <w:ind w:right="359"/>
        <w:jc w:val="both"/>
      </w:pPr>
      <w:r>
        <w:t>The result analysis of first internal examination was taken up for discussion. The performances of each student in comparison with the overall performance of the students were intimated to parents. The disciplinary processes of the department were also discussed like restriction of the use of mobile phone in the class rooms and wearing of complete uniform in the campus.</w:t>
      </w:r>
    </w:p>
    <w:p w:rsidR="000F7DF2" w:rsidRDefault="00AB5EE0">
      <w:pPr>
        <w:pStyle w:val="BodyText"/>
        <w:rPr>
          <w:sz w:val="20"/>
        </w:rPr>
      </w:pPr>
      <w:r>
        <w:rPr>
          <w:noProof/>
        </w:rPr>
        <w:drawing>
          <wp:inline distT="0" distB="0" distL="0" distR="0">
            <wp:extent cx="5085687" cy="2210463"/>
            <wp:effectExtent l="19050" t="0" r="663" b="0"/>
            <wp:docPr id="4" name="Picture 2" descr="C:\Users\MES06\Downloads\IMG-20250325-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S06\Downloads\IMG-20250325-WA0010.jpg"/>
                    <pic:cNvPicPr>
                      <a:picLocks noChangeAspect="1" noChangeArrowheads="1"/>
                    </pic:cNvPicPr>
                  </pic:nvPicPr>
                  <pic:blipFill>
                    <a:blip r:embed="rId8"/>
                    <a:srcRect/>
                    <a:stretch>
                      <a:fillRect/>
                    </a:stretch>
                  </pic:blipFill>
                  <pic:spPr bwMode="auto">
                    <a:xfrm>
                      <a:off x="0" y="0"/>
                      <a:ext cx="5128016" cy="2228861"/>
                    </a:xfrm>
                    <a:prstGeom prst="rect">
                      <a:avLst/>
                    </a:prstGeom>
                    <a:noFill/>
                    <a:ln w="9525">
                      <a:noFill/>
                      <a:miter lim="800000"/>
                      <a:headEnd/>
                      <a:tailEnd/>
                    </a:ln>
                  </pic:spPr>
                </pic:pic>
              </a:graphicData>
            </a:graphic>
          </wp:inline>
        </w:drawing>
      </w:r>
    </w:p>
    <w:p w:rsidR="000F7DF2" w:rsidRPr="002A251C" w:rsidRDefault="000F7DF2">
      <w:pPr>
        <w:pStyle w:val="BodyText"/>
        <w:rPr>
          <w:b/>
          <w:sz w:val="20"/>
        </w:rPr>
      </w:pPr>
    </w:p>
    <w:p w:rsidR="002A251C" w:rsidRPr="002A251C" w:rsidRDefault="002A251C">
      <w:pPr>
        <w:pStyle w:val="BodyText"/>
        <w:rPr>
          <w:b/>
        </w:rPr>
      </w:pPr>
      <w:r w:rsidRPr="002A251C">
        <w:rPr>
          <w:b/>
          <w:sz w:val="20"/>
        </w:rPr>
        <w:t>O</w:t>
      </w:r>
      <w:r w:rsidRPr="002A251C">
        <w:rPr>
          <w:b/>
        </w:rPr>
        <w:t xml:space="preserve">utcomes </w:t>
      </w:r>
      <w:r>
        <w:rPr>
          <w:b/>
        </w:rPr>
        <w:t xml:space="preserve"> </w:t>
      </w:r>
      <w:r w:rsidRPr="002A251C">
        <w:rPr>
          <w:b/>
        </w:rPr>
        <w:t xml:space="preserve"> of the meeting</w:t>
      </w:r>
    </w:p>
    <w:p w:rsidR="000F7DF2" w:rsidRDefault="000F7DF2">
      <w:pPr>
        <w:pStyle w:val="BodyText"/>
        <w:rPr>
          <w:sz w:val="20"/>
        </w:rPr>
      </w:pPr>
    </w:p>
    <w:p w:rsidR="002A251C" w:rsidRPr="0071019F" w:rsidRDefault="002A251C" w:rsidP="002A251C">
      <w:pPr>
        <w:widowControl/>
        <w:autoSpaceDE/>
        <w:autoSpaceDN/>
        <w:spacing w:after="240"/>
        <w:jc w:val="both"/>
        <w:rPr>
          <w:sz w:val="24"/>
          <w:szCs w:val="24"/>
        </w:rPr>
      </w:pPr>
      <w:r w:rsidRPr="0071019F">
        <w:rPr>
          <w:sz w:val="24"/>
          <w:szCs w:val="24"/>
        </w:rPr>
        <w:t xml:space="preserve">• The department's general attendance and discipline were discussed by the HOD. </w:t>
      </w:r>
      <w:r w:rsidRPr="0071019F">
        <w:rPr>
          <w:sz w:val="24"/>
          <w:szCs w:val="24"/>
        </w:rPr>
        <w:br/>
        <w:t xml:space="preserve">• The tutors gave a summary </w:t>
      </w:r>
      <w:r>
        <w:rPr>
          <w:sz w:val="24"/>
          <w:szCs w:val="24"/>
        </w:rPr>
        <w:t>of</w:t>
      </w:r>
      <w:r w:rsidRPr="0071019F">
        <w:rPr>
          <w:sz w:val="24"/>
          <w:szCs w:val="24"/>
        </w:rPr>
        <w:t xml:space="preserve"> the </w:t>
      </w:r>
      <w:r>
        <w:rPr>
          <w:sz w:val="24"/>
          <w:szCs w:val="24"/>
        </w:rPr>
        <w:t>students</w:t>
      </w:r>
      <w:r w:rsidRPr="0071019F">
        <w:rPr>
          <w:sz w:val="24"/>
          <w:szCs w:val="24"/>
        </w:rPr>
        <w:t>' performance.</w:t>
      </w:r>
      <w:r w:rsidRPr="0071019F">
        <w:rPr>
          <w:sz w:val="24"/>
          <w:szCs w:val="24"/>
        </w:rPr>
        <w:br/>
        <w:t xml:space="preserve">• The HOD graciously embraced the parents' comments about classroom participation and discipline. </w:t>
      </w:r>
      <w:r w:rsidRPr="0071019F">
        <w:rPr>
          <w:sz w:val="24"/>
          <w:szCs w:val="24"/>
        </w:rPr>
        <w:br/>
      </w:r>
      <w:r w:rsidRPr="0071019F">
        <w:rPr>
          <w:sz w:val="24"/>
          <w:szCs w:val="24"/>
        </w:rPr>
        <w:br/>
        <w:t xml:space="preserve">• Individual student learning challenges were explored, and parents and students were encouraged to </w:t>
      </w:r>
      <w:r>
        <w:rPr>
          <w:sz w:val="24"/>
          <w:szCs w:val="24"/>
        </w:rPr>
        <w:t xml:space="preserve">    </w:t>
      </w:r>
      <w:r w:rsidRPr="0071019F">
        <w:rPr>
          <w:sz w:val="24"/>
          <w:szCs w:val="24"/>
        </w:rPr>
        <w:t xml:space="preserve">freely share their thoughts on the instructional strategies employed by all faculty members. </w:t>
      </w:r>
      <w:r w:rsidRPr="0071019F">
        <w:rPr>
          <w:sz w:val="24"/>
          <w:szCs w:val="24"/>
        </w:rPr>
        <w:br/>
        <w:t xml:space="preserve">• </w:t>
      </w:r>
      <w:r>
        <w:rPr>
          <w:sz w:val="24"/>
          <w:szCs w:val="24"/>
        </w:rPr>
        <w:t>The</w:t>
      </w:r>
      <w:r w:rsidRPr="0071019F">
        <w:rPr>
          <w:sz w:val="24"/>
          <w:szCs w:val="24"/>
        </w:rPr>
        <w:t xml:space="preserve"> findings of the initial internal examination were also analyzed and discussed. </w:t>
      </w:r>
    </w:p>
    <w:p w:rsidR="002A251C" w:rsidRDefault="002A251C" w:rsidP="004F7C83">
      <w:pPr>
        <w:pStyle w:val="BodyText"/>
        <w:spacing w:before="190"/>
      </w:pPr>
    </w:p>
    <w:p w:rsidR="004F7C83" w:rsidRPr="002A251C" w:rsidRDefault="00CF5A0A" w:rsidP="002A251C">
      <w:pPr>
        <w:ind w:right="356"/>
        <w:jc w:val="center"/>
        <w:rPr>
          <w:rFonts w:ascii="Calibri"/>
          <w:b/>
          <w:spacing w:val="-2"/>
          <w:sz w:val="24"/>
        </w:rPr>
      </w:pPr>
      <w:r>
        <w:rPr>
          <w:rFonts w:ascii="Calibri"/>
          <w:b/>
          <w:sz w:val="24"/>
        </w:rPr>
        <w:t xml:space="preserve">UNIVERSITY </w:t>
      </w:r>
      <w:r w:rsidR="004F7C83">
        <w:rPr>
          <w:rFonts w:ascii="Calibri"/>
          <w:b/>
          <w:sz w:val="24"/>
        </w:rPr>
        <w:t>RESULT</w:t>
      </w:r>
      <w:r>
        <w:rPr>
          <w:rFonts w:ascii="Calibri"/>
          <w:b/>
          <w:sz w:val="24"/>
        </w:rPr>
        <w:t xml:space="preserve"> </w:t>
      </w:r>
      <w:r w:rsidR="004F7C83">
        <w:rPr>
          <w:rFonts w:ascii="Calibri"/>
          <w:b/>
          <w:sz w:val="24"/>
        </w:rPr>
        <w:t xml:space="preserve">ANALYSIS </w:t>
      </w:r>
      <w:r>
        <w:rPr>
          <w:rFonts w:ascii="Calibri"/>
          <w:b/>
          <w:sz w:val="24"/>
        </w:rPr>
        <w:t xml:space="preserve"> </w:t>
      </w:r>
      <w:r w:rsidR="004F7C83">
        <w:rPr>
          <w:rFonts w:ascii="Calibri"/>
          <w:b/>
          <w:sz w:val="24"/>
        </w:rPr>
        <w:t xml:space="preserve">  </w:t>
      </w:r>
      <w:r>
        <w:rPr>
          <w:rFonts w:ascii="Calibri"/>
          <w:b/>
          <w:sz w:val="24"/>
        </w:rPr>
        <w:t xml:space="preserve">1SEM  </w:t>
      </w:r>
      <w:r w:rsidR="004F7C83">
        <w:rPr>
          <w:rFonts w:ascii="Calibri"/>
          <w:b/>
          <w:sz w:val="24"/>
        </w:rPr>
        <w:t xml:space="preserve">MA ECONOMICS </w:t>
      </w:r>
      <w:r>
        <w:rPr>
          <w:rFonts w:ascii="Calibri"/>
          <w:b/>
          <w:sz w:val="24"/>
        </w:rPr>
        <w:t xml:space="preserve"> </w:t>
      </w:r>
      <w:r>
        <w:rPr>
          <w:rFonts w:ascii="Calibri"/>
          <w:b/>
          <w:spacing w:val="-2"/>
          <w:sz w:val="24"/>
        </w:rPr>
        <w:t xml:space="preserve"> </w:t>
      </w:r>
      <w:r w:rsidR="0068778F">
        <w:rPr>
          <w:rFonts w:ascii="Calibri"/>
          <w:b/>
          <w:spacing w:val="-2"/>
          <w:sz w:val="24"/>
        </w:rPr>
        <w:t>202</w:t>
      </w:r>
      <w:r w:rsidR="002A251C">
        <w:rPr>
          <w:rFonts w:ascii="Calibri"/>
          <w:b/>
          <w:spacing w:val="-2"/>
          <w:sz w:val="24"/>
        </w:rPr>
        <w:t>4 2026</w:t>
      </w:r>
    </w:p>
    <w:p w:rsidR="004F7C83" w:rsidRPr="002A251C" w:rsidRDefault="004F7C83" w:rsidP="004F7C83">
      <w:pPr>
        <w:tabs>
          <w:tab w:val="right" w:pos="5027"/>
        </w:tabs>
        <w:spacing w:before="245"/>
        <w:ind w:left="270"/>
        <w:rPr>
          <w:rFonts w:ascii="Calibri"/>
          <w:sz w:val="20"/>
          <w:szCs w:val="20"/>
        </w:rPr>
      </w:pPr>
      <w:r>
        <w:rPr>
          <w:rFonts w:ascii="Calibri"/>
        </w:rPr>
        <w:t xml:space="preserve">     </w:t>
      </w:r>
      <w:r w:rsidRPr="002A251C">
        <w:rPr>
          <w:rFonts w:ascii="Calibri"/>
          <w:sz w:val="20"/>
          <w:szCs w:val="20"/>
        </w:rPr>
        <w:t>TOTAL</w:t>
      </w:r>
      <w:r w:rsidR="0068778F" w:rsidRPr="002A251C">
        <w:rPr>
          <w:rFonts w:ascii="Calibri"/>
          <w:sz w:val="20"/>
          <w:szCs w:val="20"/>
        </w:rPr>
        <w:t xml:space="preserve"> </w:t>
      </w:r>
      <w:r w:rsidRPr="002A251C">
        <w:rPr>
          <w:rFonts w:ascii="Calibri"/>
          <w:sz w:val="20"/>
          <w:szCs w:val="20"/>
        </w:rPr>
        <w:t xml:space="preserve">NO OF </w:t>
      </w:r>
      <w:r w:rsidRPr="002A251C">
        <w:rPr>
          <w:rFonts w:ascii="Calibri"/>
          <w:spacing w:val="-2"/>
          <w:sz w:val="20"/>
          <w:szCs w:val="20"/>
        </w:rPr>
        <w:t>STUDENTS</w:t>
      </w:r>
      <w:r w:rsidRPr="002A251C">
        <w:rPr>
          <w:rFonts w:ascii="Calibri"/>
          <w:sz w:val="20"/>
          <w:szCs w:val="20"/>
        </w:rPr>
        <w:tab/>
      </w:r>
      <w:r w:rsidR="0068778F" w:rsidRPr="002A251C">
        <w:rPr>
          <w:rFonts w:ascii="Calibri"/>
          <w:sz w:val="20"/>
          <w:szCs w:val="20"/>
        </w:rPr>
        <w:t xml:space="preserve">  </w:t>
      </w:r>
      <w:r w:rsidR="0068778F" w:rsidRPr="002A251C">
        <w:rPr>
          <w:rFonts w:ascii="Calibri"/>
          <w:spacing w:val="-7"/>
          <w:sz w:val="20"/>
          <w:szCs w:val="20"/>
        </w:rPr>
        <w:t>17</w:t>
      </w:r>
    </w:p>
    <w:p w:rsidR="004F7C83" w:rsidRPr="002A251C" w:rsidRDefault="004F7C83" w:rsidP="004F7C83">
      <w:pPr>
        <w:tabs>
          <w:tab w:val="right" w:pos="5054"/>
        </w:tabs>
        <w:spacing w:before="240"/>
        <w:ind w:left="270"/>
        <w:rPr>
          <w:rFonts w:ascii="Calibri"/>
          <w:sz w:val="20"/>
          <w:szCs w:val="20"/>
        </w:rPr>
      </w:pPr>
      <w:r w:rsidRPr="002A251C">
        <w:rPr>
          <w:rFonts w:ascii="Calibri"/>
          <w:sz w:val="20"/>
          <w:szCs w:val="20"/>
        </w:rPr>
        <w:t xml:space="preserve">      NO.OF STUDENTSWHO ATTENDEDALL</w:t>
      </w:r>
      <w:r w:rsidRPr="002A251C">
        <w:rPr>
          <w:rFonts w:ascii="Calibri"/>
          <w:spacing w:val="-4"/>
          <w:sz w:val="20"/>
          <w:szCs w:val="20"/>
        </w:rPr>
        <w:t>EXAMS</w:t>
      </w:r>
      <w:r w:rsidRPr="002A251C">
        <w:rPr>
          <w:rFonts w:ascii="Calibri"/>
          <w:sz w:val="20"/>
          <w:szCs w:val="20"/>
        </w:rPr>
        <w:tab/>
      </w:r>
      <w:r w:rsidR="0068778F" w:rsidRPr="002A251C">
        <w:rPr>
          <w:rFonts w:ascii="Calibri"/>
          <w:spacing w:val="-5"/>
          <w:sz w:val="20"/>
          <w:szCs w:val="20"/>
        </w:rPr>
        <w:t>17</w:t>
      </w:r>
    </w:p>
    <w:p w:rsidR="004F7C83" w:rsidRPr="002A251C" w:rsidRDefault="004F7C83" w:rsidP="004F7C83">
      <w:pPr>
        <w:tabs>
          <w:tab w:val="right" w:pos="5104"/>
        </w:tabs>
        <w:spacing w:before="240"/>
        <w:ind w:left="270"/>
        <w:rPr>
          <w:rFonts w:ascii="Calibri"/>
          <w:sz w:val="20"/>
          <w:szCs w:val="20"/>
        </w:rPr>
      </w:pPr>
      <w:r w:rsidRPr="002A251C">
        <w:rPr>
          <w:rFonts w:ascii="Calibri"/>
          <w:sz w:val="20"/>
          <w:szCs w:val="20"/>
        </w:rPr>
        <w:t xml:space="preserve">     NO.OF STUDENTS (FULL</w:t>
      </w:r>
      <w:r w:rsidRPr="002A251C">
        <w:rPr>
          <w:rFonts w:ascii="Calibri"/>
          <w:spacing w:val="-4"/>
          <w:sz w:val="20"/>
          <w:szCs w:val="20"/>
        </w:rPr>
        <w:t>PASS)</w:t>
      </w:r>
      <w:r w:rsidRPr="002A251C">
        <w:rPr>
          <w:rFonts w:ascii="Calibri"/>
          <w:sz w:val="20"/>
          <w:szCs w:val="20"/>
        </w:rPr>
        <w:tab/>
      </w:r>
      <w:r w:rsidR="0068778F" w:rsidRPr="002A251C">
        <w:rPr>
          <w:rFonts w:ascii="Calibri"/>
          <w:sz w:val="20"/>
          <w:szCs w:val="20"/>
        </w:rPr>
        <w:t>14</w:t>
      </w:r>
    </w:p>
    <w:p w:rsidR="004F7C83" w:rsidRPr="002A251C" w:rsidRDefault="004F7C83" w:rsidP="004F7C83">
      <w:pPr>
        <w:spacing w:before="241"/>
        <w:ind w:left="270"/>
        <w:rPr>
          <w:rFonts w:ascii="Calibri"/>
          <w:spacing w:val="-4"/>
          <w:sz w:val="20"/>
          <w:szCs w:val="20"/>
        </w:rPr>
      </w:pPr>
      <w:r w:rsidRPr="002A251C">
        <w:rPr>
          <w:rFonts w:ascii="Calibri"/>
          <w:spacing w:val="-4"/>
          <w:sz w:val="20"/>
          <w:szCs w:val="20"/>
        </w:rPr>
        <w:t xml:space="preserve">      TOTAL NUMBER OF                                            </w:t>
      </w:r>
      <w:r w:rsidR="0068778F" w:rsidRPr="002A251C">
        <w:rPr>
          <w:rFonts w:ascii="Calibri"/>
          <w:spacing w:val="-4"/>
          <w:sz w:val="20"/>
          <w:szCs w:val="20"/>
        </w:rPr>
        <w:t xml:space="preserve"> </w:t>
      </w:r>
      <w:r w:rsidRPr="002A251C">
        <w:rPr>
          <w:rFonts w:ascii="Calibri"/>
          <w:spacing w:val="-4"/>
          <w:sz w:val="20"/>
          <w:szCs w:val="20"/>
        </w:rPr>
        <w:t xml:space="preserve"> </w:t>
      </w:r>
      <w:r w:rsidR="00E13BAF" w:rsidRPr="002A251C">
        <w:rPr>
          <w:rFonts w:ascii="Calibri"/>
          <w:spacing w:val="-4"/>
          <w:sz w:val="20"/>
          <w:szCs w:val="20"/>
        </w:rPr>
        <w:t xml:space="preserve"> </w:t>
      </w:r>
      <w:r w:rsidR="002A251C">
        <w:rPr>
          <w:rFonts w:ascii="Calibri"/>
          <w:spacing w:val="-4"/>
          <w:sz w:val="20"/>
          <w:szCs w:val="20"/>
        </w:rPr>
        <w:t xml:space="preserve"> </w:t>
      </w:r>
      <w:r w:rsidRPr="002A251C">
        <w:rPr>
          <w:rFonts w:ascii="Calibri"/>
          <w:spacing w:val="-4"/>
          <w:sz w:val="20"/>
          <w:szCs w:val="20"/>
        </w:rPr>
        <w:t xml:space="preserve">   A*   5</w:t>
      </w:r>
    </w:p>
    <w:p w:rsidR="004F7C83" w:rsidRPr="002A251C" w:rsidRDefault="004F7C83" w:rsidP="004F7C83">
      <w:pPr>
        <w:spacing w:before="241"/>
        <w:ind w:left="270"/>
        <w:rPr>
          <w:rFonts w:ascii="Calibri"/>
          <w:spacing w:val="-4"/>
          <w:sz w:val="20"/>
          <w:szCs w:val="20"/>
        </w:rPr>
      </w:pPr>
      <w:r w:rsidRPr="002A251C">
        <w:rPr>
          <w:rFonts w:ascii="Calibri"/>
          <w:spacing w:val="-4"/>
          <w:sz w:val="20"/>
          <w:szCs w:val="20"/>
        </w:rPr>
        <w:t xml:space="preserve">      TOTAL NUMBER OF                                               </w:t>
      </w:r>
      <w:r w:rsidR="0068778F" w:rsidRPr="002A251C">
        <w:rPr>
          <w:rFonts w:ascii="Calibri"/>
          <w:spacing w:val="-4"/>
          <w:sz w:val="20"/>
          <w:szCs w:val="20"/>
        </w:rPr>
        <w:t xml:space="preserve"> </w:t>
      </w:r>
      <w:r w:rsidR="002A251C">
        <w:rPr>
          <w:rFonts w:ascii="Calibri"/>
          <w:spacing w:val="-4"/>
          <w:sz w:val="20"/>
          <w:szCs w:val="20"/>
        </w:rPr>
        <w:t xml:space="preserve"> </w:t>
      </w:r>
      <w:r w:rsidRPr="002A251C">
        <w:rPr>
          <w:rFonts w:ascii="Calibri"/>
          <w:spacing w:val="-4"/>
          <w:sz w:val="20"/>
          <w:szCs w:val="20"/>
        </w:rPr>
        <w:t xml:space="preserve"> A     5</w:t>
      </w:r>
    </w:p>
    <w:p w:rsidR="004F7C83" w:rsidRPr="002A251C" w:rsidRDefault="004F7C83" w:rsidP="004F7C83">
      <w:pPr>
        <w:spacing w:before="241"/>
        <w:ind w:left="270" w:hanging="270"/>
        <w:rPr>
          <w:rFonts w:ascii="Calibri"/>
          <w:sz w:val="20"/>
          <w:szCs w:val="20"/>
        </w:rPr>
      </w:pPr>
      <w:r w:rsidRPr="002A251C">
        <w:rPr>
          <w:rFonts w:ascii="Calibri"/>
          <w:spacing w:val="-4"/>
          <w:sz w:val="20"/>
          <w:szCs w:val="20"/>
        </w:rPr>
        <w:t xml:space="preserve">             TOTAL </w:t>
      </w:r>
      <w:r w:rsidR="0068778F" w:rsidRPr="002A251C">
        <w:rPr>
          <w:rFonts w:ascii="Calibri"/>
          <w:spacing w:val="-4"/>
          <w:sz w:val="20"/>
          <w:szCs w:val="20"/>
        </w:rPr>
        <w:t>NUMBER OF</w:t>
      </w:r>
      <w:r w:rsidRPr="002A251C">
        <w:rPr>
          <w:rFonts w:ascii="Calibri"/>
          <w:spacing w:val="-4"/>
          <w:sz w:val="20"/>
          <w:szCs w:val="20"/>
        </w:rPr>
        <w:t xml:space="preserve">                                              </w:t>
      </w:r>
      <w:r w:rsidR="002A251C">
        <w:rPr>
          <w:rFonts w:ascii="Calibri"/>
          <w:spacing w:val="-4"/>
          <w:sz w:val="20"/>
          <w:szCs w:val="20"/>
        </w:rPr>
        <w:t xml:space="preserve">    </w:t>
      </w:r>
      <w:r w:rsidRPr="002A251C">
        <w:rPr>
          <w:rFonts w:ascii="Calibri"/>
          <w:spacing w:val="-4"/>
          <w:sz w:val="20"/>
          <w:szCs w:val="20"/>
        </w:rPr>
        <w:t xml:space="preserve">B*   </w:t>
      </w:r>
      <w:r w:rsidR="0068778F" w:rsidRPr="002A251C">
        <w:rPr>
          <w:rFonts w:ascii="Calibri"/>
          <w:spacing w:val="-4"/>
          <w:sz w:val="20"/>
          <w:szCs w:val="20"/>
        </w:rPr>
        <w:t>4</w:t>
      </w:r>
    </w:p>
    <w:p w:rsidR="004F7C83" w:rsidRPr="002A251C" w:rsidRDefault="004F7C83" w:rsidP="004F7C83">
      <w:pPr>
        <w:tabs>
          <w:tab w:val="right" w:pos="4946"/>
        </w:tabs>
        <w:spacing w:before="240"/>
        <w:rPr>
          <w:rFonts w:ascii="Calibri"/>
          <w:sz w:val="20"/>
          <w:szCs w:val="20"/>
        </w:rPr>
      </w:pPr>
      <w:r w:rsidRPr="002A251C">
        <w:rPr>
          <w:rFonts w:ascii="Calibri"/>
          <w:sz w:val="20"/>
          <w:szCs w:val="20"/>
        </w:rPr>
        <w:t xml:space="preserve">             FAILED</w:t>
      </w:r>
      <w:r w:rsidRPr="002A251C">
        <w:rPr>
          <w:rFonts w:ascii="Calibri"/>
          <w:spacing w:val="-10"/>
          <w:sz w:val="20"/>
          <w:szCs w:val="20"/>
        </w:rPr>
        <w:t xml:space="preserve">:   </w:t>
      </w:r>
      <w:r w:rsidR="0068778F" w:rsidRPr="002A251C">
        <w:rPr>
          <w:rFonts w:ascii="Calibri"/>
          <w:spacing w:val="-5"/>
          <w:sz w:val="20"/>
          <w:szCs w:val="20"/>
        </w:rPr>
        <w:t>3</w:t>
      </w:r>
    </w:p>
    <w:p w:rsidR="000F7DF2" w:rsidRPr="002A251C" w:rsidRDefault="004F7C83" w:rsidP="002A251C">
      <w:pPr>
        <w:tabs>
          <w:tab w:val="right" w:pos="4946"/>
        </w:tabs>
        <w:spacing w:before="240"/>
        <w:rPr>
          <w:rFonts w:ascii="Calibri"/>
          <w:b/>
          <w:sz w:val="20"/>
          <w:szCs w:val="20"/>
        </w:rPr>
        <w:sectPr w:rsidR="000F7DF2" w:rsidRPr="002A251C">
          <w:pgSz w:w="12240" w:h="15840"/>
          <w:pgMar w:top="1820" w:right="1080" w:bottom="1220" w:left="1440" w:header="0" w:footer="1027" w:gutter="0"/>
          <w:cols w:space="720"/>
        </w:sectPr>
      </w:pPr>
      <w:r w:rsidRPr="002A251C">
        <w:rPr>
          <w:rFonts w:ascii="Calibri"/>
          <w:sz w:val="20"/>
          <w:szCs w:val="20"/>
        </w:rPr>
        <w:t xml:space="preserve">             </w:t>
      </w:r>
      <w:r w:rsidRPr="002A251C">
        <w:rPr>
          <w:rFonts w:ascii="Calibri"/>
          <w:b/>
          <w:sz w:val="20"/>
          <w:szCs w:val="20"/>
        </w:rPr>
        <w:t xml:space="preserve">PASS   </w:t>
      </w:r>
      <w:r w:rsidRPr="002A251C">
        <w:rPr>
          <w:rFonts w:ascii="Calibri"/>
          <w:b/>
          <w:spacing w:val="-2"/>
          <w:sz w:val="20"/>
          <w:szCs w:val="20"/>
        </w:rPr>
        <w:t>PERCENTAGE:</w:t>
      </w:r>
      <w:r w:rsidRPr="002A251C">
        <w:rPr>
          <w:rFonts w:ascii="Calibri"/>
          <w:b/>
          <w:sz w:val="20"/>
          <w:szCs w:val="20"/>
        </w:rPr>
        <w:t xml:space="preserve"> </w:t>
      </w:r>
      <w:r w:rsidR="00E13BAF" w:rsidRPr="002A251C">
        <w:rPr>
          <w:rFonts w:ascii="Calibri"/>
          <w:b/>
          <w:sz w:val="20"/>
          <w:szCs w:val="20"/>
        </w:rPr>
        <w:t xml:space="preserve">  </w:t>
      </w:r>
      <w:r w:rsidRPr="002A251C">
        <w:rPr>
          <w:rFonts w:ascii="Calibri"/>
          <w:b/>
          <w:spacing w:val="-5"/>
          <w:sz w:val="20"/>
          <w:szCs w:val="20"/>
        </w:rPr>
        <w:t>8</w:t>
      </w:r>
    </w:p>
    <w:p w:rsidR="000F7DF2" w:rsidRPr="002A251C" w:rsidRDefault="000F7DF2" w:rsidP="002A251C">
      <w:pPr>
        <w:spacing w:line="273" w:lineRule="auto"/>
        <w:rPr>
          <w:sz w:val="24"/>
        </w:rPr>
      </w:pPr>
    </w:p>
    <w:p w:rsidR="0071019F" w:rsidRDefault="0071019F">
      <w:pPr>
        <w:pStyle w:val="ListParagraph"/>
        <w:spacing w:line="273" w:lineRule="auto"/>
        <w:rPr>
          <w:sz w:val="24"/>
        </w:rPr>
      </w:pPr>
    </w:p>
    <w:p w:rsidR="00787EB9" w:rsidRPr="004F7C83" w:rsidRDefault="00787EB9" w:rsidP="00787EB9">
      <w:pPr>
        <w:pStyle w:val="BodyText"/>
        <w:rPr>
          <w:b/>
        </w:rPr>
      </w:pPr>
      <w:r w:rsidRPr="004F7C83">
        <w:rPr>
          <w:b/>
        </w:rPr>
        <w:t>FIRST MA EONOMICS</w:t>
      </w:r>
      <w:r w:rsidR="00E13BAF">
        <w:rPr>
          <w:b/>
        </w:rPr>
        <w:t xml:space="preserve">    2024-2026</w:t>
      </w:r>
    </w:p>
    <w:p w:rsidR="00787EB9" w:rsidRDefault="00787EB9" w:rsidP="00787EB9">
      <w:pPr>
        <w:spacing w:before="248"/>
        <w:ind w:right="362"/>
        <w:rPr>
          <w:rFonts w:ascii="Calibri"/>
          <w:b/>
          <w:sz w:val="24"/>
        </w:rPr>
      </w:pPr>
      <w:r>
        <w:rPr>
          <w:rFonts w:ascii="Calibri"/>
          <w:b/>
          <w:color w:val="000000"/>
          <w:sz w:val="24"/>
          <w:shd w:val="clear" w:color="auto" w:fill="D9D9D9"/>
        </w:rPr>
        <w:t>I</w:t>
      </w:r>
      <w:r w:rsidRPr="001E2FFC">
        <w:rPr>
          <w:rFonts w:ascii="Calibri"/>
          <w:b/>
          <w:sz w:val="24"/>
          <w:shd w:val="clear" w:color="auto" w:fill="D9D9D9"/>
        </w:rPr>
        <w:t>NTERNAL</w:t>
      </w:r>
      <w:r>
        <w:rPr>
          <w:rFonts w:ascii="Calibri"/>
          <w:b/>
          <w:color w:val="000000"/>
          <w:sz w:val="24"/>
          <w:shd w:val="clear" w:color="auto" w:fill="D9D9D9"/>
        </w:rPr>
        <w:t xml:space="preserve">  </w:t>
      </w:r>
      <w:r w:rsidR="001E2FFC">
        <w:rPr>
          <w:rFonts w:ascii="Calibri"/>
          <w:b/>
          <w:color w:val="000000"/>
          <w:sz w:val="24"/>
          <w:shd w:val="clear" w:color="auto" w:fill="D9D9D9"/>
        </w:rPr>
        <w:t xml:space="preserve"> </w:t>
      </w:r>
      <w:r>
        <w:rPr>
          <w:rFonts w:ascii="Calibri"/>
          <w:b/>
          <w:color w:val="000000"/>
          <w:sz w:val="24"/>
          <w:shd w:val="clear" w:color="auto" w:fill="D9D9D9"/>
        </w:rPr>
        <w:t xml:space="preserve">     </w:t>
      </w:r>
      <w:r>
        <w:rPr>
          <w:rFonts w:ascii="Calibri"/>
          <w:b/>
          <w:color w:val="000000"/>
          <w:sz w:val="24"/>
        </w:rPr>
        <w:t>EXAMS</w:t>
      </w:r>
      <w:r w:rsidR="001E2FFC">
        <w:rPr>
          <w:rFonts w:ascii="Calibri"/>
          <w:b/>
          <w:color w:val="000000"/>
          <w:sz w:val="24"/>
        </w:rPr>
        <w:t xml:space="preserve"> </w:t>
      </w:r>
      <w:r>
        <w:rPr>
          <w:rFonts w:ascii="Calibri"/>
          <w:b/>
          <w:color w:val="000000"/>
          <w:sz w:val="24"/>
        </w:rPr>
        <w:t xml:space="preserve"> </w:t>
      </w:r>
      <w:r w:rsidR="004F7C83">
        <w:rPr>
          <w:rFonts w:ascii="Calibri"/>
          <w:b/>
          <w:color w:val="000000"/>
          <w:sz w:val="24"/>
        </w:rPr>
        <w:t xml:space="preserve"> </w:t>
      </w:r>
      <w:r>
        <w:rPr>
          <w:rFonts w:ascii="Calibri"/>
          <w:b/>
          <w:color w:val="000000"/>
          <w:sz w:val="24"/>
        </w:rPr>
        <w:t xml:space="preserve"> CONDUCTED</w:t>
      </w:r>
      <w:r w:rsidR="00217A47">
        <w:rPr>
          <w:rFonts w:ascii="Calibri"/>
          <w:b/>
          <w:color w:val="000000"/>
          <w:sz w:val="24"/>
        </w:rPr>
        <w:t xml:space="preserve"> </w:t>
      </w:r>
      <w:r w:rsidR="001E2FFC">
        <w:rPr>
          <w:rFonts w:ascii="Calibri"/>
          <w:b/>
          <w:color w:val="000000"/>
          <w:sz w:val="24"/>
        </w:rPr>
        <w:t xml:space="preserve"> </w:t>
      </w:r>
      <w:r w:rsidR="00217A47">
        <w:rPr>
          <w:rFonts w:ascii="Calibri"/>
          <w:b/>
          <w:color w:val="000000"/>
          <w:sz w:val="24"/>
        </w:rPr>
        <w:t xml:space="preserve"> </w:t>
      </w:r>
      <w:r>
        <w:rPr>
          <w:rFonts w:ascii="Calibri"/>
          <w:b/>
          <w:color w:val="000000"/>
          <w:sz w:val="24"/>
        </w:rPr>
        <w:t xml:space="preserve">FROM </w:t>
      </w:r>
      <w:r w:rsidR="004F7C83">
        <w:rPr>
          <w:rFonts w:ascii="Calibri"/>
          <w:b/>
          <w:color w:val="000000"/>
          <w:sz w:val="24"/>
        </w:rPr>
        <w:t xml:space="preserve"> </w:t>
      </w:r>
      <w:r>
        <w:rPr>
          <w:rFonts w:ascii="Calibri"/>
          <w:b/>
          <w:color w:val="000000"/>
          <w:sz w:val="24"/>
        </w:rPr>
        <w:t xml:space="preserve">MARCH </w:t>
      </w:r>
      <w:r w:rsidR="00217A47">
        <w:rPr>
          <w:rFonts w:ascii="Calibri"/>
          <w:b/>
          <w:color w:val="000000"/>
          <w:sz w:val="24"/>
        </w:rPr>
        <w:t>17</w:t>
      </w:r>
      <w:r>
        <w:rPr>
          <w:rFonts w:ascii="Calibri"/>
          <w:b/>
          <w:color w:val="000000"/>
          <w:sz w:val="24"/>
        </w:rPr>
        <w:t xml:space="preserve"> to</w:t>
      </w:r>
      <w:r>
        <w:rPr>
          <w:rFonts w:ascii="Calibri"/>
          <w:b/>
          <w:color w:val="000000"/>
          <w:spacing w:val="-5"/>
          <w:sz w:val="24"/>
        </w:rPr>
        <w:t xml:space="preserve"> </w:t>
      </w:r>
      <w:r w:rsidR="00217A47">
        <w:rPr>
          <w:rFonts w:ascii="Calibri"/>
          <w:b/>
          <w:color w:val="000000"/>
          <w:spacing w:val="-5"/>
          <w:sz w:val="24"/>
        </w:rPr>
        <w:t>20</w:t>
      </w:r>
    </w:p>
    <w:p w:rsidR="00787EB9" w:rsidRDefault="00787EB9" w:rsidP="00787EB9">
      <w:pPr>
        <w:spacing w:before="242"/>
        <w:rPr>
          <w:b/>
          <w:sz w:val="24"/>
        </w:rPr>
      </w:pPr>
    </w:p>
    <w:p w:rsidR="00787EB9" w:rsidRDefault="00787EB9" w:rsidP="00787EB9">
      <w:pPr>
        <w:tabs>
          <w:tab w:val="right" w:pos="5027"/>
        </w:tabs>
        <w:spacing w:before="245"/>
        <w:rPr>
          <w:rFonts w:ascii="Calibri"/>
        </w:rPr>
      </w:pPr>
      <w:r>
        <w:rPr>
          <w:rFonts w:ascii="Calibri"/>
        </w:rPr>
        <w:t>TOTAL</w:t>
      </w:r>
      <w:r w:rsidR="004F7C83">
        <w:rPr>
          <w:rFonts w:ascii="Calibri"/>
        </w:rPr>
        <w:t xml:space="preserve"> </w:t>
      </w:r>
      <w:r>
        <w:rPr>
          <w:rFonts w:ascii="Calibri"/>
        </w:rPr>
        <w:t>NO OFSTUDENTS</w:t>
      </w:r>
      <w:r>
        <w:rPr>
          <w:rFonts w:ascii="Calibri"/>
        </w:rPr>
        <w:tab/>
        <w:t>:</w:t>
      </w:r>
      <w:r>
        <w:rPr>
          <w:rFonts w:ascii="Calibri"/>
          <w:spacing w:val="-7"/>
        </w:rPr>
        <w:t xml:space="preserve"> </w:t>
      </w:r>
      <w:r w:rsidR="00217A47">
        <w:rPr>
          <w:rFonts w:ascii="Calibri"/>
          <w:spacing w:val="-7"/>
        </w:rPr>
        <w:t>17</w:t>
      </w:r>
    </w:p>
    <w:p w:rsidR="00787EB9" w:rsidRDefault="00787EB9" w:rsidP="00787EB9">
      <w:pPr>
        <w:tabs>
          <w:tab w:val="left" w:pos="4769"/>
          <w:tab w:val="left" w:pos="4812"/>
        </w:tabs>
        <w:spacing w:before="240" w:line="456" w:lineRule="auto"/>
        <w:ind w:right="565"/>
        <w:rPr>
          <w:rFonts w:ascii="Calibri"/>
        </w:rPr>
      </w:pPr>
      <w:r>
        <w:rPr>
          <w:rFonts w:ascii="Calibri"/>
        </w:rPr>
        <w:t>NO. OF STUDENTS WHO ATTENDED ALL EXAMS</w:t>
      </w:r>
      <w:r>
        <w:rPr>
          <w:rFonts w:ascii="Calibri"/>
        </w:rPr>
        <w:tab/>
        <w:t>:</w:t>
      </w:r>
      <w:r w:rsidR="00217A47">
        <w:rPr>
          <w:rFonts w:ascii="Calibri"/>
        </w:rPr>
        <w:t>16</w:t>
      </w:r>
    </w:p>
    <w:p w:rsidR="00E13BAF" w:rsidRDefault="00787EB9" w:rsidP="00787EB9">
      <w:pPr>
        <w:tabs>
          <w:tab w:val="left" w:pos="4769"/>
          <w:tab w:val="left" w:pos="4812"/>
        </w:tabs>
        <w:spacing w:before="240" w:line="456" w:lineRule="auto"/>
        <w:ind w:right="565"/>
        <w:rPr>
          <w:rFonts w:ascii="Calibri"/>
          <w:spacing w:val="-10"/>
        </w:rPr>
      </w:pPr>
      <w:r>
        <w:rPr>
          <w:rFonts w:ascii="Calibri"/>
        </w:rPr>
        <w:t xml:space="preserve"> NO. OF STUDENTS (FULL PASS)</w:t>
      </w:r>
      <w:r>
        <w:rPr>
          <w:rFonts w:ascii="Calibri"/>
        </w:rPr>
        <w:tab/>
      </w:r>
      <w:r>
        <w:rPr>
          <w:rFonts w:ascii="Calibri"/>
        </w:rPr>
        <w:tab/>
      </w:r>
      <w:r>
        <w:rPr>
          <w:rFonts w:ascii="Calibri"/>
          <w:spacing w:val="-10"/>
        </w:rPr>
        <w:t>:</w:t>
      </w:r>
      <w:r w:rsidR="00217A47">
        <w:rPr>
          <w:rFonts w:ascii="Calibri"/>
          <w:spacing w:val="-10"/>
        </w:rPr>
        <w:t>15</w:t>
      </w:r>
    </w:p>
    <w:p w:rsidR="00E13BAF" w:rsidRDefault="00E13BAF" w:rsidP="00787EB9">
      <w:pPr>
        <w:tabs>
          <w:tab w:val="left" w:pos="4769"/>
          <w:tab w:val="left" w:pos="4812"/>
        </w:tabs>
        <w:spacing w:before="240" w:line="456" w:lineRule="auto"/>
        <w:ind w:right="565"/>
        <w:rPr>
          <w:rFonts w:ascii="Calibri"/>
          <w:spacing w:val="-10"/>
        </w:rPr>
      </w:pPr>
    </w:p>
    <w:p w:rsidR="002A251C" w:rsidRPr="001E2FFC" w:rsidRDefault="002A251C" w:rsidP="002A251C">
      <w:pPr>
        <w:tabs>
          <w:tab w:val="left" w:pos="1339"/>
        </w:tabs>
        <w:ind w:right="506"/>
        <w:rPr>
          <w:b/>
          <w:color w:val="212121"/>
          <w:spacing w:val="-2"/>
          <w:sz w:val="24"/>
          <w:szCs w:val="24"/>
        </w:rPr>
      </w:pPr>
      <w:r>
        <w:rPr>
          <w:b/>
          <w:color w:val="212121"/>
          <w:sz w:val="24"/>
        </w:rPr>
        <w:t xml:space="preserve">                                               </w:t>
      </w:r>
      <w:r w:rsidR="001E2FFC">
        <w:rPr>
          <w:b/>
          <w:color w:val="212121"/>
          <w:sz w:val="24"/>
        </w:rPr>
        <w:t xml:space="preserve">      </w:t>
      </w:r>
      <w:r>
        <w:rPr>
          <w:b/>
          <w:color w:val="212121"/>
          <w:sz w:val="24"/>
        </w:rPr>
        <w:t xml:space="preserve"> </w:t>
      </w:r>
      <w:r w:rsidRPr="001E2FFC">
        <w:rPr>
          <w:b/>
          <w:color w:val="212121"/>
          <w:sz w:val="24"/>
          <w:szCs w:val="24"/>
        </w:rPr>
        <w:t xml:space="preserve">Student’s </w:t>
      </w:r>
      <w:r w:rsidRPr="001E2FFC">
        <w:rPr>
          <w:b/>
          <w:color w:val="212121"/>
          <w:spacing w:val="-2"/>
          <w:sz w:val="24"/>
          <w:szCs w:val="24"/>
        </w:rPr>
        <w:t>activities</w:t>
      </w:r>
    </w:p>
    <w:p w:rsidR="002A251C" w:rsidRPr="001E2FFC" w:rsidRDefault="002A251C" w:rsidP="002A251C">
      <w:pPr>
        <w:tabs>
          <w:tab w:val="left" w:pos="1339"/>
        </w:tabs>
        <w:ind w:right="506"/>
        <w:rPr>
          <w:b/>
          <w:color w:val="212121"/>
          <w:spacing w:val="-2"/>
          <w:sz w:val="24"/>
          <w:szCs w:val="24"/>
        </w:rPr>
      </w:pPr>
    </w:p>
    <w:p w:rsidR="002A251C" w:rsidRPr="001E2FFC" w:rsidRDefault="002A251C" w:rsidP="002A251C">
      <w:pPr>
        <w:tabs>
          <w:tab w:val="left" w:pos="1339"/>
        </w:tabs>
        <w:ind w:right="506"/>
        <w:jc w:val="center"/>
        <w:rPr>
          <w:b/>
          <w:sz w:val="24"/>
          <w:szCs w:val="24"/>
        </w:rPr>
      </w:pPr>
      <w:r w:rsidRPr="001E2FFC">
        <w:rPr>
          <w:b/>
          <w:sz w:val="24"/>
          <w:szCs w:val="24"/>
        </w:rPr>
        <w:t>Report on Economic Day Association</w:t>
      </w:r>
    </w:p>
    <w:p w:rsidR="002A251C" w:rsidRPr="00E13BAF" w:rsidRDefault="002A251C" w:rsidP="002A251C">
      <w:pPr>
        <w:widowControl/>
        <w:autoSpaceDE/>
        <w:autoSpaceDN/>
        <w:spacing w:before="100" w:beforeAutospacing="1" w:after="100" w:afterAutospacing="1"/>
        <w:jc w:val="both"/>
        <w:rPr>
          <w:sz w:val="24"/>
          <w:szCs w:val="24"/>
        </w:rPr>
      </w:pPr>
      <w:r w:rsidRPr="00E13BAF">
        <w:rPr>
          <w:sz w:val="24"/>
          <w:szCs w:val="24"/>
        </w:rPr>
        <w:t xml:space="preserve">The Department of Economics at MES Asmabi College successfully conducted the </w:t>
      </w:r>
      <w:r w:rsidRPr="00E13BAF">
        <w:rPr>
          <w:b/>
          <w:bCs/>
          <w:sz w:val="24"/>
          <w:szCs w:val="24"/>
        </w:rPr>
        <w:t>Economic Day</w:t>
      </w:r>
      <w:r w:rsidRPr="00E13BAF">
        <w:rPr>
          <w:sz w:val="24"/>
          <w:szCs w:val="24"/>
        </w:rPr>
        <w:t xml:space="preserve"> on </w:t>
      </w:r>
      <w:r w:rsidRPr="00E13BAF">
        <w:rPr>
          <w:b/>
          <w:bCs/>
          <w:sz w:val="24"/>
          <w:szCs w:val="24"/>
        </w:rPr>
        <w:t>February 3rd and 4th</w:t>
      </w:r>
      <w:r w:rsidRPr="00E13BAF">
        <w:rPr>
          <w:sz w:val="24"/>
          <w:szCs w:val="24"/>
        </w:rPr>
        <w:t>. The event aimed to provide a platform for students to explore and discuss various economic concepts and contemporary issues that impact global and national economies.</w:t>
      </w:r>
    </w:p>
    <w:p w:rsidR="002A251C" w:rsidRPr="00E13BAF" w:rsidRDefault="002A251C" w:rsidP="002A251C">
      <w:pPr>
        <w:widowControl/>
        <w:autoSpaceDE/>
        <w:autoSpaceDN/>
        <w:spacing w:before="100" w:beforeAutospacing="1" w:after="100" w:afterAutospacing="1"/>
        <w:jc w:val="both"/>
        <w:rPr>
          <w:sz w:val="24"/>
          <w:szCs w:val="24"/>
        </w:rPr>
      </w:pPr>
      <w:r w:rsidRPr="00E13BAF">
        <w:rPr>
          <w:sz w:val="24"/>
          <w:szCs w:val="24"/>
        </w:rPr>
        <w:t xml:space="preserve">Students from the </w:t>
      </w:r>
      <w:r w:rsidRPr="00E13BAF">
        <w:rPr>
          <w:b/>
          <w:bCs/>
          <w:sz w:val="24"/>
          <w:szCs w:val="24"/>
        </w:rPr>
        <w:t>MA Economics</w:t>
      </w:r>
      <w:r w:rsidRPr="00E13BAF">
        <w:rPr>
          <w:sz w:val="24"/>
          <w:szCs w:val="24"/>
        </w:rPr>
        <w:t xml:space="preserve"> program played an active role in the celebration, contributing to the various discussions, workshops, and presentations organized throughout the event. The two-day program included insightful sessions on key economic topics, interactive discussions, and presentations that encouraged students to apply their theoretical knowledge to real-world economic challenges.</w:t>
      </w:r>
    </w:p>
    <w:p w:rsidR="002A251C" w:rsidRDefault="002A251C" w:rsidP="002A251C">
      <w:pPr>
        <w:widowControl/>
        <w:autoSpaceDE/>
        <w:autoSpaceDN/>
        <w:spacing w:before="100" w:beforeAutospacing="1" w:after="100" w:afterAutospacing="1"/>
        <w:jc w:val="both"/>
        <w:rPr>
          <w:sz w:val="24"/>
          <w:szCs w:val="24"/>
        </w:rPr>
      </w:pPr>
      <w:r w:rsidRPr="00E13BAF">
        <w:rPr>
          <w:sz w:val="24"/>
          <w:szCs w:val="24"/>
        </w:rPr>
        <w:t>The event also fostered a deeper understanding of the role of economics in daily life, encouraging students to think critically about economic policies and their societal impacts. The participation of MA students was especially noteworthy, as they demonstrated a high level of engagement and enthusiasm throughout the event.</w:t>
      </w:r>
    </w:p>
    <w:p w:rsidR="00E13BAF" w:rsidRDefault="00E13BAF" w:rsidP="00787EB9">
      <w:pPr>
        <w:tabs>
          <w:tab w:val="left" w:pos="4769"/>
          <w:tab w:val="left" w:pos="4812"/>
        </w:tabs>
        <w:spacing w:before="240" w:line="456" w:lineRule="auto"/>
        <w:ind w:right="565"/>
        <w:rPr>
          <w:rFonts w:ascii="Calibri"/>
          <w:spacing w:val="-10"/>
        </w:rPr>
      </w:pPr>
    </w:p>
    <w:p w:rsidR="002A251C" w:rsidRDefault="002A251C" w:rsidP="00787EB9">
      <w:pPr>
        <w:tabs>
          <w:tab w:val="left" w:pos="4769"/>
          <w:tab w:val="left" w:pos="4812"/>
        </w:tabs>
        <w:spacing w:before="240" w:line="456" w:lineRule="auto"/>
        <w:ind w:right="565"/>
        <w:rPr>
          <w:rFonts w:ascii="Calibri"/>
          <w:spacing w:val="-10"/>
        </w:rPr>
      </w:pPr>
      <w:r w:rsidRPr="002A251C">
        <w:rPr>
          <w:rFonts w:ascii="Calibri"/>
          <w:noProof/>
          <w:spacing w:val="-10"/>
        </w:rPr>
        <w:lastRenderedPageBreak/>
        <w:drawing>
          <wp:inline distT="0" distB="0" distL="0" distR="0">
            <wp:extent cx="6365847" cy="2273309"/>
            <wp:effectExtent l="19050" t="0" r="0" b="0"/>
            <wp:docPr id="24" name="Picture 7" descr="C:\Users\MES06\Downloads\IMG-20250325-WA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ES06\Downloads\IMG-20250325-WA0015.jpg"/>
                    <pic:cNvPicPr>
                      <a:picLocks noChangeAspect="1" noChangeArrowheads="1"/>
                    </pic:cNvPicPr>
                  </pic:nvPicPr>
                  <pic:blipFill>
                    <a:blip r:embed="rId9"/>
                    <a:srcRect/>
                    <a:stretch>
                      <a:fillRect/>
                    </a:stretch>
                  </pic:blipFill>
                  <pic:spPr bwMode="auto">
                    <a:xfrm>
                      <a:off x="0" y="0"/>
                      <a:ext cx="6380337" cy="2278484"/>
                    </a:xfrm>
                    <a:prstGeom prst="rect">
                      <a:avLst/>
                    </a:prstGeom>
                    <a:noFill/>
                    <a:ln w="9525">
                      <a:noFill/>
                      <a:miter lim="800000"/>
                      <a:headEnd/>
                      <a:tailEnd/>
                    </a:ln>
                  </pic:spPr>
                </pic:pic>
              </a:graphicData>
            </a:graphic>
          </wp:inline>
        </w:drawing>
      </w:r>
    </w:p>
    <w:p w:rsidR="002A251C" w:rsidRDefault="002A251C" w:rsidP="00787EB9">
      <w:pPr>
        <w:tabs>
          <w:tab w:val="left" w:pos="4769"/>
          <w:tab w:val="left" w:pos="4812"/>
        </w:tabs>
        <w:spacing w:before="240" w:line="456" w:lineRule="auto"/>
        <w:ind w:right="565"/>
        <w:rPr>
          <w:rFonts w:ascii="Calibri"/>
          <w:spacing w:val="-10"/>
        </w:rPr>
      </w:pPr>
    </w:p>
    <w:p w:rsidR="002A251C" w:rsidRDefault="002A251C" w:rsidP="00787EB9">
      <w:pPr>
        <w:tabs>
          <w:tab w:val="left" w:pos="4769"/>
          <w:tab w:val="left" w:pos="4812"/>
        </w:tabs>
        <w:spacing w:before="240" w:line="456" w:lineRule="auto"/>
        <w:ind w:right="565"/>
        <w:rPr>
          <w:rFonts w:ascii="Calibri"/>
          <w:spacing w:val="-10"/>
        </w:rPr>
      </w:pPr>
    </w:p>
    <w:p w:rsidR="002A251C" w:rsidRPr="0088552A" w:rsidRDefault="002A251C" w:rsidP="002A251C">
      <w:pPr>
        <w:spacing w:line="360" w:lineRule="auto"/>
        <w:rPr>
          <w:b/>
        </w:rPr>
      </w:pPr>
      <w:r w:rsidRPr="0088552A">
        <w:rPr>
          <w:b/>
        </w:rPr>
        <w:t>Conducted union Budget discussion and presentation</w:t>
      </w:r>
    </w:p>
    <w:p w:rsidR="002A251C" w:rsidRDefault="002A251C" w:rsidP="001E2FFC">
      <w:r>
        <w:t xml:space="preserve"> </w:t>
      </w:r>
      <w:r w:rsidRPr="002A251C">
        <w:t>On 03/02/2025 a session was conducted to discuss and present the Union Budget for the year 2025.  The session aimed to provide an in-depth understanding of the key provisions and economic implications of the budget.  Objective the session aimed to provide an in-depth understanding of the key provisions and economic implications of the budget</w:t>
      </w:r>
    </w:p>
    <w:p w:rsidR="002A251C" w:rsidRDefault="002A251C" w:rsidP="001E2FFC"/>
    <w:p w:rsidR="002A251C" w:rsidRDefault="002A251C" w:rsidP="001E2FFC">
      <w:pPr>
        <w:rPr>
          <w:b/>
        </w:rPr>
      </w:pPr>
      <w:r w:rsidRPr="009224A2">
        <w:rPr>
          <w:b/>
        </w:rPr>
        <w:t>Objective</w:t>
      </w:r>
    </w:p>
    <w:p w:rsidR="001E2FFC" w:rsidRPr="001E2FFC" w:rsidRDefault="001E2FFC" w:rsidP="001E2FFC">
      <w:pPr>
        <w:widowControl/>
        <w:autoSpaceDE/>
        <w:autoSpaceDN/>
        <w:rPr>
          <w:sz w:val="24"/>
          <w:szCs w:val="24"/>
        </w:rPr>
      </w:pPr>
      <w:r w:rsidRPr="001E2FFC">
        <w:rPr>
          <w:sz w:val="24"/>
          <w:szCs w:val="24"/>
        </w:rPr>
        <w:t>The session aimed to provide an in-depth understanding of the key provisions and economic implications of the budget</w:t>
      </w:r>
    </w:p>
    <w:p w:rsidR="001E2FFC" w:rsidRPr="009224A2" w:rsidRDefault="001E2FFC" w:rsidP="002A251C">
      <w:pPr>
        <w:spacing w:line="360" w:lineRule="auto"/>
        <w:rPr>
          <w:b/>
        </w:rPr>
      </w:pPr>
    </w:p>
    <w:p w:rsidR="002A251C" w:rsidRPr="009224A2" w:rsidRDefault="002A251C" w:rsidP="002A251C">
      <w:pPr>
        <w:spacing w:line="360" w:lineRule="auto"/>
        <w:rPr>
          <w:b/>
        </w:rPr>
      </w:pPr>
      <w:r w:rsidRPr="009224A2">
        <w:rPr>
          <w:b/>
        </w:rPr>
        <w:t>Report</w:t>
      </w:r>
    </w:p>
    <w:p w:rsidR="002A251C" w:rsidRPr="002A251C" w:rsidRDefault="002A251C" w:rsidP="002A251C">
      <w:pPr>
        <w:widowControl/>
        <w:autoSpaceDE/>
        <w:autoSpaceDN/>
        <w:jc w:val="both"/>
        <w:rPr>
          <w:sz w:val="24"/>
          <w:szCs w:val="24"/>
        </w:rPr>
      </w:pPr>
      <w:r w:rsidRPr="002A251C">
        <w:rPr>
          <w:sz w:val="24"/>
          <w:szCs w:val="24"/>
        </w:rPr>
        <w:t>The presentation, which was conducted by Dr. Sony TL and Dr. KP Sumedhan, with panelists Dr. Sanand Sadanand and Saidalavi VP, covered a number of budgetary topics, including funding for important areas like military, infrastructure, healthcare, and education. The main concerns about the budget and farm sector were given to Shifana CP by IBA Economics. The pupils took an active part in the conversation. A detailed presentation of the budget's highlights was given, with particular attention paid to government expenditure, suggested tax adjustments, and measures meant to increase employment and economic growth.</w:t>
      </w:r>
    </w:p>
    <w:p w:rsidR="002A251C" w:rsidRPr="002A251C" w:rsidRDefault="002A251C" w:rsidP="002A251C">
      <w:pPr>
        <w:jc w:val="both"/>
        <w:rPr>
          <w:b/>
          <w:sz w:val="24"/>
          <w:szCs w:val="24"/>
        </w:rPr>
      </w:pPr>
      <w:r w:rsidRPr="002A251C">
        <w:rPr>
          <w:b/>
          <w:sz w:val="24"/>
          <w:szCs w:val="24"/>
        </w:rPr>
        <w:t xml:space="preserve">Impact </w:t>
      </w:r>
    </w:p>
    <w:p w:rsidR="002A251C" w:rsidRPr="002A251C" w:rsidRDefault="002A251C" w:rsidP="002A251C">
      <w:pPr>
        <w:jc w:val="both"/>
        <w:rPr>
          <w:sz w:val="24"/>
          <w:szCs w:val="24"/>
        </w:rPr>
      </w:pPr>
      <w:r w:rsidRPr="002A251C">
        <w:rPr>
          <w:sz w:val="24"/>
          <w:szCs w:val="24"/>
        </w:rPr>
        <w:t>After the presentation, there was a debate during which participants actively examined how the budget would affect various economic sectors.  Participants brought up important issues about long-term economic sustainability, fiscal accountability, and money allocation.  Divergent viewpoints on the suggested reforms and their possible effects were also discussed.</w:t>
      </w:r>
    </w:p>
    <w:p w:rsidR="002A251C" w:rsidRDefault="002A251C" w:rsidP="002A251C">
      <w:pPr>
        <w:spacing w:line="360" w:lineRule="auto"/>
      </w:pPr>
    </w:p>
    <w:p w:rsidR="002A251C" w:rsidRPr="00E13BAF" w:rsidRDefault="002A251C" w:rsidP="00787EB9">
      <w:pPr>
        <w:tabs>
          <w:tab w:val="left" w:pos="4769"/>
          <w:tab w:val="left" w:pos="4812"/>
        </w:tabs>
        <w:spacing w:before="240" w:line="456" w:lineRule="auto"/>
        <w:ind w:right="565"/>
        <w:rPr>
          <w:rFonts w:ascii="Calibri"/>
          <w:spacing w:val="-10"/>
        </w:rPr>
        <w:sectPr w:rsidR="002A251C" w:rsidRPr="00E13BAF">
          <w:pgSz w:w="12240" w:h="15840"/>
          <w:pgMar w:top="1440" w:right="1080" w:bottom="1220" w:left="1440" w:header="0" w:footer="1027" w:gutter="0"/>
          <w:cols w:space="720"/>
        </w:sectPr>
      </w:pPr>
    </w:p>
    <w:p w:rsidR="00787EB9" w:rsidRPr="002A251C" w:rsidRDefault="00787EB9" w:rsidP="002A251C">
      <w:pPr>
        <w:tabs>
          <w:tab w:val="left" w:pos="1339"/>
        </w:tabs>
        <w:ind w:right="506"/>
        <w:rPr>
          <w:sz w:val="24"/>
          <w:szCs w:val="24"/>
        </w:rPr>
      </w:pPr>
    </w:p>
    <w:p w:rsidR="009224A2" w:rsidRDefault="009224A2" w:rsidP="00787EB9">
      <w:pPr>
        <w:spacing w:line="360" w:lineRule="auto"/>
        <w:rPr>
          <w:sz w:val="24"/>
        </w:rPr>
      </w:pPr>
      <w:r w:rsidRPr="009224A2">
        <w:rPr>
          <w:noProof/>
        </w:rPr>
        <w:drawing>
          <wp:inline distT="0" distB="0" distL="0" distR="0">
            <wp:extent cx="5931868" cy="3081528"/>
            <wp:effectExtent l="0" t="0" r="0" b="0"/>
            <wp:docPr id="19" name="Image 8" descr="C:\Users\user\OneDrive\Desktop\fyugp\SEM2\photo\IMG-20250203-WA0044 (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C:\Users\user\OneDrive\Desktop\fyugp\SEM2\photo\IMG-20250203-WA0044 (1).jpg"/>
                    <pic:cNvPicPr/>
                  </pic:nvPicPr>
                  <pic:blipFill>
                    <a:blip r:embed="rId10" cstate="print"/>
                    <a:stretch>
                      <a:fillRect/>
                    </a:stretch>
                  </pic:blipFill>
                  <pic:spPr>
                    <a:xfrm>
                      <a:off x="0" y="0"/>
                      <a:ext cx="5931868" cy="3081528"/>
                    </a:xfrm>
                    <a:prstGeom prst="rect">
                      <a:avLst/>
                    </a:prstGeom>
                  </pic:spPr>
                </pic:pic>
              </a:graphicData>
            </a:graphic>
          </wp:inline>
        </w:drawing>
      </w:r>
    </w:p>
    <w:p w:rsidR="00C4385B" w:rsidRDefault="00C4385B" w:rsidP="00787EB9">
      <w:pPr>
        <w:spacing w:line="360" w:lineRule="auto"/>
        <w:rPr>
          <w:sz w:val="24"/>
        </w:rPr>
      </w:pPr>
    </w:p>
    <w:p w:rsidR="009224A2" w:rsidRDefault="009224A2" w:rsidP="00787EB9">
      <w:pPr>
        <w:spacing w:line="360" w:lineRule="auto"/>
        <w:rPr>
          <w:sz w:val="24"/>
        </w:rPr>
      </w:pPr>
    </w:p>
    <w:p w:rsidR="009224A2" w:rsidRDefault="009224A2" w:rsidP="009224A2">
      <w:pPr>
        <w:rPr>
          <w:b/>
          <w:sz w:val="24"/>
        </w:rPr>
      </w:pPr>
      <w:r>
        <w:rPr>
          <w:b/>
          <w:spacing w:val="-2"/>
          <w:sz w:val="24"/>
        </w:rPr>
        <w:t>Conclusion:</w:t>
      </w:r>
    </w:p>
    <w:p w:rsidR="009224A2" w:rsidRDefault="009224A2" w:rsidP="002A251C">
      <w:pPr>
        <w:jc w:val="both"/>
        <w:rPr>
          <w:sz w:val="24"/>
          <w:szCs w:val="24"/>
        </w:rPr>
      </w:pPr>
      <w:r w:rsidRPr="001C3EA4">
        <w:rPr>
          <w:sz w:val="24"/>
          <w:szCs w:val="24"/>
        </w:rPr>
        <w:t xml:space="preserve">The Department of Economics at MES Asmabi College, P. Vemballur, has arranged a variety of academic debates and extracurricular activities that have significantly enhanced the students' learning experience. They actively participate in numerous programmes run by the department of economics. </w:t>
      </w:r>
      <w:r w:rsidRPr="001C3EA4">
        <w:rPr>
          <w:sz w:val="24"/>
          <w:szCs w:val="24"/>
        </w:rPr>
        <w:br/>
        <w:t>Furthermore, MA Economics students' participation in environmental programs, arts, paper pen competitions, and other activities demonstrates their overall development and commitment to academic and extracurricular success. These activities have not only extended the students' academic perspectives, but also aided their personal and professional development. To summarize, the Department's efforts in organizing such events and encouraging student engagement have had a significant influence in improving the educational experience and preparing students for future difficulties</w:t>
      </w:r>
    </w:p>
    <w:p w:rsidR="009224A2" w:rsidRDefault="009224A2" w:rsidP="009224A2">
      <w:pPr>
        <w:spacing w:line="360" w:lineRule="auto"/>
        <w:rPr>
          <w:sz w:val="24"/>
          <w:szCs w:val="24"/>
        </w:rPr>
      </w:pPr>
    </w:p>
    <w:p w:rsidR="009224A2" w:rsidRDefault="009224A2" w:rsidP="009224A2">
      <w:pPr>
        <w:pStyle w:val="BodyText"/>
        <w:tabs>
          <w:tab w:val="left" w:pos="7923"/>
        </w:tabs>
        <w:ind w:left="1081"/>
      </w:pPr>
      <w:r>
        <w:rPr>
          <w:spacing w:val="-4"/>
        </w:rPr>
        <w:t>Sd/-</w:t>
      </w:r>
      <w:r>
        <w:tab/>
      </w:r>
      <w:r>
        <w:rPr>
          <w:spacing w:val="-4"/>
        </w:rPr>
        <w:t>Sd/-</w:t>
      </w:r>
    </w:p>
    <w:p w:rsidR="009224A2" w:rsidRDefault="009224A2" w:rsidP="009224A2">
      <w:pPr>
        <w:pStyle w:val="BodyText"/>
        <w:tabs>
          <w:tab w:val="left" w:pos="7923"/>
        </w:tabs>
        <w:spacing w:before="238"/>
        <w:ind w:left="1081"/>
      </w:pPr>
      <w:r>
        <w:rPr>
          <w:spacing w:val="-5"/>
        </w:rPr>
        <w:t>HoD</w:t>
      </w:r>
      <w:r>
        <w:tab/>
        <w:t>Class</w:t>
      </w:r>
      <w:r>
        <w:rPr>
          <w:spacing w:val="-2"/>
        </w:rPr>
        <w:t>Tutor</w:t>
      </w:r>
    </w:p>
    <w:p w:rsidR="009224A2" w:rsidRDefault="009224A2" w:rsidP="009224A2">
      <w:pPr>
        <w:pStyle w:val="BodyText"/>
        <w:rPr>
          <w:sz w:val="20"/>
        </w:rPr>
      </w:pPr>
    </w:p>
    <w:p w:rsidR="009224A2" w:rsidRDefault="009224A2" w:rsidP="009224A2">
      <w:pPr>
        <w:spacing w:line="360" w:lineRule="auto"/>
        <w:rPr>
          <w:sz w:val="24"/>
        </w:rPr>
        <w:sectPr w:rsidR="009224A2">
          <w:pgSz w:w="12240" w:h="15840"/>
          <w:pgMar w:top="1360" w:right="1080" w:bottom="1220" w:left="1440" w:header="0" w:footer="1027" w:gutter="0"/>
          <w:cols w:space="720"/>
        </w:sectPr>
      </w:pPr>
    </w:p>
    <w:p w:rsidR="00061148" w:rsidRDefault="00061148">
      <w:pPr>
        <w:pStyle w:val="BodyText"/>
        <w:jc w:val="both"/>
      </w:pPr>
    </w:p>
    <w:p w:rsidR="00061148" w:rsidRDefault="00061148">
      <w:pPr>
        <w:pStyle w:val="BodyText"/>
        <w:jc w:val="both"/>
      </w:pPr>
    </w:p>
    <w:p w:rsidR="00061148" w:rsidRDefault="00061148" w:rsidP="00061148">
      <w:pPr>
        <w:pStyle w:val="BodyText"/>
        <w:jc w:val="both"/>
      </w:pPr>
      <w:r w:rsidRPr="001C3EA4">
        <w:t>.</w:t>
      </w:r>
    </w:p>
    <w:p w:rsidR="00061148" w:rsidRDefault="00061148" w:rsidP="00061148">
      <w:pPr>
        <w:pStyle w:val="BodyText"/>
        <w:jc w:val="both"/>
      </w:pPr>
    </w:p>
    <w:p w:rsidR="00061148" w:rsidRDefault="00061148" w:rsidP="00061148">
      <w:pPr>
        <w:pStyle w:val="BodyText"/>
        <w:jc w:val="both"/>
      </w:pPr>
    </w:p>
    <w:p w:rsidR="00061148" w:rsidRDefault="00061148" w:rsidP="00061148">
      <w:pPr>
        <w:pStyle w:val="BodyText"/>
        <w:jc w:val="both"/>
      </w:pPr>
    </w:p>
    <w:p w:rsidR="00061148" w:rsidRDefault="00061148" w:rsidP="00061148">
      <w:pPr>
        <w:pStyle w:val="BodyText"/>
        <w:rPr>
          <w:sz w:val="20"/>
        </w:rPr>
      </w:pPr>
    </w:p>
    <w:p w:rsidR="00061148" w:rsidRDefault="00BE256E" w:rsidP="00061148">
      <w:pPr>
        <w:pStyle w:val="BodyText"/>
        <w:spacing w:before="217"/>
        <w:rPr>
          <w:sz w:val="20"/>
        </w:rPr>
      </w:pPr>
      <w:r>
        <w:rPr>
          <w:sz w:val="20"/>
        </w:rPr>
        <w:pict>
          <v:shape id="docshape5" o:spid="_x0000_s2054" style="position:absolute;margin-left:258.1pt;margin-top:23.55pt;width:96pt;height:.1pt;z-index:-251658752;mso-wrap-distance-left:0;mso-wrap-distance-right:0;mso-position-horizontal-relative:page" coordorigin="5162,471" coordsize="1920,0" path="m5162,471r1919,e" filled="f" strokeweight=".31242mm">
            <v:stroke dashstyle="3 1"/>
            <v:path arrowok="t"/>
            <w10:wrap type="topAndBottom" anchorx="page"/>
          </v:shape>
        </w:pict>
      </w:r>
    </w:p>
    <w:p w:rsidR="00061148" w:rsidRPr="001C3EA4" w:rsidRDefault="00061148" w:rsidP="00061148">
      <w:pPr>
        <w:pStyle w:val="BodyText"/>
        <w:jc w:val="both"/>
        <w:rPr>
          <w:b/>
        </w:rPr>
        <w:sectPr w:rsidR="00061148" w:rsidRPr="001C3EA4">
          <w:pgSz w:w="12240" w:h="15840"/>
          <w:pgMar w:top="1360" w:right="1080" w:bottom="1220" w:left="1440" w:header="0" w:footer="1027" w:gutter="0"/>
          <w:cols w:space="720"/>
        </w:sectPr>
      </w:pPr>
    </w:p>
    <w:p w:rsidR="000F7DF2" w:rsidRDefault="000F7DF2">
      <w:pPr>
        <w:pStyle w:val="BodyText"/>
        <w:spacing w:line="242" w:lineRule="auto"/>
        <w:jc w:val="both"/>
        <w:sectPr w:rsidR="000F7DF2">
          <w:pgSz w:w="12240" w:h="15840"/>
          <w:pgMar w:top="1440" w:right="1080" w:bottom="1220" w:left="1440" w:header="0" w:footer="1027" w:gutter="0"/>
          <w:cols w:space="720"/>
        </w:sectPr>
      </w:pPr>
    </w:p>
    <w:p w:rsidR="000F7DF2" w:rsidRDefault="000F7DF2">
      <w:pPr>
        <w:pStyle w:val="BodyText"/>
        <w:rPr>
          <w:sz w:val="20"/>
        </w:rPr>
        <w:sectPr w:rsidR="000F7DF2">
          <w:pgSz w:w="12240" w:h="15840"/>
          <w:pgMar w:top="1360" w:right="1080" w:bottom="1220" w:left="1440" w:header="0" w:footer="1027" w:gutter="0"/>
          <w:cols w:space="720"/>
        </w:sectPr>
      </w:pPr>
    </w:p>
    <w:p w:rsidR="000F7DF2" w:rsidRDefault="000F7DF2">
      <w:pPr>
        <w:pStyle w:val="BodyText"/>
        <w:spacing w:before="184"/>
        <w:rPr>
          <w:b/>
        </w:rPr>
      </w:pPr>
    </w:p>
    <w:p w:rsidR="001C3EA4" w:rsidRPr="001C3EA4" w:rsidRDefault="001C3EA4" w:rsidP="001C3EA4">
      <w:pPr>
        <w:widowControl/>
        <w:autoSpaceDE/>
        <w:autoSpaceDN/>
        <w:spacing w:after="240"/>
        <w:jc w:val="both"/>
        <w:rPr>
          <w:sz w:val="24"/>
          <w:szCs w:val="24"/>
        </w:rPr>
      </w:pPr>
      <w:r w:rsidRPr="001C3EA4">
        <w:rPr>
          <w:sz w:val="24"/>
          <w:szCs w:val="24"/>
        </w:rPr>
        <w:br/>
      </w:r>
    </w:p>
    <w:p w:rsidR="000F7DF2" w:rsidRDefault="000F7DF2" w:rsidP="001C3EA4">
      <w:pPr>
        <w:pStyle w:val="BodyText"/>
        <w:ind w:right="362"/>
        <w:jc w:val="both"/>
      </w:pPr>
    </w:p>
    <w:p w:rsidR="000F7DF2" w:rsidRDefault="000F7DF2">
      <w:pPr>
        <w:pStyle w:val="BodyText"/>
      </w:pPr>
    </w:p>
    <w:p w:rsidR="000F7DF2" w:rsidRDefault="000F7DF2">
      <w:pPr>
        <w:pStyle w:val="BodyText"/>
      </w:pPr>
    </w:p>
    <w:p w:rsidR="000F7DF2" w:rsidRDefault="000F7DF2">
      <w:pPr>
        <w:pStyle w:val="BodyText"/>
      </w:pPr>
    </w:p>
    <w:p w:rsidR="000F7DF2" w:rsidRDefault="000F7DF2">
      <w:pPr>
        <w:pStyle w:val="BodyText"/>
      </w:pPr>
    </w:p>
    <w:p w:rsidR="000F7DF2" w:rsidRDefault="000F7DF2">
      <w:pPr>
        <w:pStyle w:val="BodyText"/>
      </w:pPr>
    </w:p>
    <w:p w:rsidR="000F7DF2" w:rsidRDefault="000F7DF2">
      <w:pPr>
        <w:pStyle w:val="BodyText"/>
        <w:spacing w:before="110"/>
      </w:pPr>
    </w:p>
    <w:sectPr w:rsidR="000F7DF2" w:rsidSect="000F7DF2">
      <w:pgSz w:w="12240" w:h="15840"/>
      <w:pgMar w:top="1820" w:right="1080" w:bottom="1220" w:left="1440" w:header="0" w:footer="102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3C59" w:rsidRDefault="00E33C59" w:rsidP="000F7DF2">
      <w:r>
        <w:separator/>
      </w:r>
    </w:p>
  </w:endnote>
  <w:endnote w:type="continuationSeparator" w:id="1">
    <w:p w:rsidR="00E33C59" w:rsidRDefault="00E33C59" w:rsidP="000F7D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DF2" w:rsidRDefault="00BE256E">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 o:spid="_x0000_s1025" type="#_x0000_t202" style="position:absolute;margin-left:488.8pt;margin-top:729.65pt;width:52.25pt;height:14pt;z-index:-251658752;mso-position-horizontal-relative:page;mso-position-vertical-relative:page" filled="f" stroked="f">
          <v:textbox inset="0,0,0,0">
            <w:txbxContent>
              <w:p w:rsidR="000F7DF2" w:rsidRDefault="00DE39D2">
                <w:pPr>
                  <w:spacing w:line="264" w:lineRule="exact"/>
                  <w:ind w:left="20"/>
                  <w:rPr>
                    <w:rFonts w:ascii="Calibri"/>
                    <w:b/>
                    <w:sz w:val="24"/>
                  </w:rPr>
                </w:pPr>
                <w:r>
                  <w:rPr>
                    <w:rFonts w:ascii="Calibri"/>
                  </w:rPr>
                  <w:t>Page</w:t>
                </w:r>
                <w:r w:rsidR="00BE256E">
                  <w:rPr>
                    <w:rFonts w:ascii="Calibri"/>
                    <w:b/>
                    <w:sz w:val="24"/>
                  </w:rPr>
                  <w:fldChar w:fldCharType="begin"/>
                </w:r>
                <w:r>
                  <w:rPr>
                    <w:rFonts w:ascii="Calibri"/>
                    <w:b/>
                    <w:sz w:val="24"/>
                  </w:rPr>
                  <w:instrText xml:space="preserve"> PAGE </w:instrText>
                </w:r>
                <w:r w:rsidR="00BE256E">
                  <w:rPr>
                    <w:rFonts w:ascii="Calibri"/>
                    <w:b/>
                    <w:sz w:val="24"/>
                  </w:rPr>
                  <w:fldChar w:fldCharType="separate"/>
                </w:r>
                <w:r w:rsidR="003C00F8">
                  <w:rPr>
                    <w:rFonts w:ascii="Calibri"/>
                    <w:b/>
                    <w:noProof/>
                    <w:sz w:val="24"/>
                  </w:rPr>
                  <w:t>2</w:t>
                </w:r>
                <w:r w:rsidR="00BE256E">
                  <w:rPr>
                    <w:rFonts w:ascii="Calibri"/>
                    <w:b/>
                    <w:sz w:val="24"/>
                  </w:rPr>
                  <w:fldChar w:fldCharType="end"/>
                </w:r>
                <w:r>
                  <w:rPr>
                    <w:rFonts w:ascii="Calibri"/>
                  </w:rPr>
                  <w:t>of</w:t>
                </w:r>
                <w:r w:rsidR="00BE256E">
                  <w:rPr>
                    <w:rFonts w:ascii="Calibri"/>
                    <w:b/>
                    <w:spacing w:val="-10"/>
                    <w:sz w:val="24"/>
                  </w:rPr>
                  <w:fldChar w:fldCharType="begin"/>
                </w:r>
                <w:r>
                  <w:rPr>
                    <w:rFonts w:ascii="Calibri"/>
                    <w:b/>
                    <w:spacing w:val="-10"/>
                    <w:sz w:val="24"/>
                  </w:rPr>
                  <w:instrText xml:space="preserve"> NUMPAGES </w:instrText>
                </w:r>
                <w:r w:rsidR="00BE256E">
                  <w:rPr>
                    <w:rFonts w:ascii="Calibri"/>
                    <w:b/>
                    <w:spacing w:val="-10"/>
                    <w:sz w:val="24"/>
                  </w:rPr>
                  <w:fldChar w:fldCharType="separate"/>
                </w:r>
                <w:r w:rsidR="003C00F8">
                  <w:rPr>
                    <w:rFonts w:ascii="Calibri"/>
                    <w:b/>
                    <w:noProof/>
                    <w:spacing w:val="-10"/>
                    <w:sz w:val="24"/>
                  </w:rPr>
                  <w:t>9</w:t>
                </w:r>
                <w:r w:rsidR="00BE256E">
                  <w:rPr>
                    <w:rFonts w:ascii="Calibri"/>
                    <w:b/>
                    <w:spacing w:val="-10"/>
                    <w:sz w:val="24"/>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3C59" w:rsidRDefault="00E33C59" w:rsidP="000F7DF2">
      <w:r>
        <w:separator/>
      </w:r>
    </w:p>
  </w:footnote>
  <w:footnote w:type="continuationSeparator" w:id="1">
    <w:p w:rsidR="00E33C59" w:rsidRDefault="00E33C59" w:rsidP="000F7D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22C88"/>
    <w:multiLevelType w:val="hybridMultilevel"/>
    <w:tmpl w:val="EADCAF6C"/>
    <w:lvl w:ilvl="0" w:tplc="3DE0297E">
      <w:numFmt w:val="bullet"/>
      <w:lvlText w:val=""/>
      <w:lvlJc w:val="left"/>
      <w:pPr>
        <w:ind w:left="721" w:hanging="361"/>
      </w:pPr>
      <w:rPr>
        <w:rFonts w:ascii="Symbol" w:eastAsia="Symbol" w:hAnsi="Symbol" w:cs="Symbol" w:hint="default"/>
        <w:b w:val="0"/>
        <w:bCs w:val="0"/>
        <w:i w:val="0"/>
        <w:iCs w:val="0"/>
        <w:spacing w:val="0"/>
        <w:w w:val="100"/>
        <w:sz w:val="24"/>
        <w:szCs w:val="24"/>
        <w:lang w:val="en-US" w:eastAsia="en-US" w:bidi="ar-SA"/>
      </w:rPr>
    </w:lvl>
    <w:lvl w:ilvl="1" w:tplc="0FBE4872">
      <w:numFmt w:val="bullet"/>
      <w:lvlText w:val="•"/>
      <w:lvlJc w:val="left"/>
      <w:pPr>
        <w:ind w:left="1620" w:hanging="361"/>
      </w:pPr>
      <w:rPr>
        <w:rFonts w:hint="default"/>
        <w:lang w:val="en-US" w:eastAsia="en-US" w:bidi="ar-SA"/>
      </w:rPr>
    </w:lvl>
    <w:lvl w:ilvl="2" w:tplc="D14496B0">
      <w:numFmt w:val="bullet"/>
      <w:lvlText w:val="•"/>
      <w:lvlJc w:val="left"/>
      <w:pPr>
        <w:ind w:left="2520" w:hanging="361"/>
      </w:pPr>
      <w:rPr>
        <w:rFonts w:hint="default"/>
        <w:lang w:val="en-US" w:eastAsia="en-US" w:bidi="ar-SA"/>
      </w:rPr>
    </w:lvl>
    <w:lvl w:ilvl="3" w:tplc="4704B508">
      <w:numFmt w:val="bullet"/>
      <w:lvlText w:val="•"/>
      <w:lvlJc w:val="left"/>
      <w:pPr>
        <w:ind w:left="3420" w:hanging="361"/>
      </w:pPr>
      <w:rPr>
        <w:rFonts w:hint="default"/>
        <w:lang w:val="en-US" w:eastAsia="en-US" w:bidi="ar-SA"/>
      </w:rPr>
    </w:lvl>
    <w:lvl w:ilvl="4" w:tplc="820EDE42">
      <w:numFmt w:val="bullet"/>
      <w:lvlText w:val="•"/>
      <w:lvlJc w:val="left"/>
      <w:pPr>
        <w:ind w:left="4320" w:hanging="361"/>
      </w:pPr>
      <w:rPr>
        <w:rFonts w:hint="default"/>
        <w:lang w:val="en-US" w:eastAsia="en-US" w:bidi="ar-SA"/>
      </w:rPr>
    </w:lvl>
    <w:lvl w:ilvl="5" w:tplc="44F02544">
      <w:numFmt w:val="bullet"/>
      <w:lvlText w:val="•"/>
      <w:lvlJc w:val="left"/>
      <w:pPr>
        <w:ind w:left="5220" w:hanging="361"/>
      </w:pPr>
      <w:rPr>
        <w:rFonts w:hint="default"/>
        <w:lang w:val="en-US" w:eastAsia="en-US" w:bidi="ar-SA"/>
      </w:rPr>
    </w:lvl>
    <w:lvl w:ilvl="6" w:tplc="02966BC2">
      <w:numFmt w:val="bullet"/>
      <w:lvlText w:val="•"/>
      <w:lvlJc w:val="left"/>
      <w:pPr>
        <w:ind w:left="6120" w:hanging="361"/>
      </w:pPr>
      <w:rPr>
        <w:rFonts w:hint="default"/>
        <w:lang w:val="en-US" w:eastAsia="en-US" w:bidi="ar-SA"/>
      </w:rPr>
    </w:lvl>
    <w:lvl w:ilvl="7" w:tplc="6D7CA6A6">
      <w:numFmt w:val="bullet"/>
      <w:lvlText w:val="•"/>
      <w:lvlJc w:val="left"/>
      <w:pPr>
        <w:ind w:left="7020" w:hanging="361"/>
      </w:pPr>
      <w:rPr>
        <w:rFonts w:hint="default"/>
        <w:lang w:val="en-US" w:eastAsia="en-US" w:bidi="ar-SA"/>
      </w:rPr>
    </w:lvl>
    <w:lvl w:ilvl="8" w:tplc="DDA6EC6C">
      <w:numFmt w:val="bullet"/>
      <w:lvlText w:val="•"/>
      <w:lvlJc w:val="left"/>
      <w:pPr>
        <w:ind w:left="7920" w:hanging="361"/>
      </w:pPr>
      <w:rPr>
        <w:rFonts w:hint="default"/>
        <w:lang w:val="en-US" w:eastAsia="en-US" w:bidi="ar-SA"/>
      </w:rPr>
    </w:lvl>
  </w:abstractNum>
  <w:abstractNum w:abstractNumId="1">
    <w:nsid w:val="490635AC"/>
    <w:multiLevelType w:val="hybridMultilevel"/>
    <w:tmpl w:val="952E69A8"/>
    <w:lvl w:ilvl="0" w:tplc="C9602496">
      <w:start w:val="1"/>
      <w:numFmt w:val="upperRoman"/>
      <w:lvlText w:val="%1."/>
      <w:lvlJc w:val="left"/>
      <w:pPr>
        <w:ind w:left="201" w:hanging="202"/>
      </w:pPr>
      <w:rPr>
        <w:rFonts w:ascii="Times New Roman" w:eastAsia="Times New Roman" w:hAnsi="Times New Roman" w:cs="Times New Roman" w:hint="default"/>
        <w:b w:val="0"/>
        <w:bCs w:val="0"/>
        <w:i w:val="0"/>
        <w:iCs w:val="0"/>
        <w:spacing w:val="0"/>
        <w:w w:val="100"/>
        <w:sz w:val="24"/>
        <w:szCs w:val="24"/>
        <w:lang w:val="en-US" w:eastAsia="en-US" w:bidi="ar-SA"/>
      </w:rPr>
    </w:lvl>
    <w:lvl w:ilvl="1" w:tplc="D1DA1484">
      <w:start w:val="1"/>
      <w:numFmt w:val="decimal"/>
      <w:lvlText w:val="%2."/>
      <w:lvlJc w:val="left"/>
      <w:pPr>
        <w:ind w:left="72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4D1ECA3C">
      <w:numFmt w:val="bullet"/>
      <w:lvlText w:val="•"/>
      <w:lvlJc w:val="left"/>
      <w:pPr>
        <w:ind w:left="1720" w:hanging="361"/>
      </w:pPr>
      <w:rPr>
        <w:rFonts w:hint="default"/>
        <w:lang w:val="en-US" w:eastAsia="en-US" w:bidi="ar-SA"/>
      </w:rPr>
    </w:lvl>
    <w:lvl w:ilvl="3" w:tplc="D696DACC">
      <w:numFmt w:val="bullet"/>
      <w:lvlText w:val="•"/>
      <w:lvlJc w:val="left"/>
      <w:pPr>
        <w:ind w:left="2720" w:hanging="361"/>
      </w:pPr>
      <w:rPr>
        <w:rFonts w:hint="default"/>
        <w:lang w:val="en-US" w:eastAsia="en-US" w:bidi="ar-SA"/>
      </w:rPr>
    </w:lvl>
    <w:lvl w:ilvl="4" w:tplc="7214CFD0">
      <w:numFmt w:val="bullet"/>
      <w:lvlText w:val="•"/>
      <w:lvlJc w:val="left"/>
      <w:pPr>
        <w:ind w:left="3720" w:hanging="361"/>
      </w:pPr>
      <w:rPr>
        <w:rFonts w:hint="default"/>
        <w:lang w:val="en-US" w:eastAsia="en-US" w:bidi="ar-SA"/>
      </w:rPr>
    </w:lvl>
    <w:lvl w:ilvl="5" w:tplc="D41E08AA">
      <w:numFmt w:val="bullet"/>
      <w:lvlText w:val="•"/>
      <w:lvlJc w:val="left"/>
      <w:pPr>
        <w:ind w:left="4720" w:hanging="361"/>
      </w:pPr>
      <w:rPr>
        <w:rFonts w:hint="default"/>
        <w:lang w:val="en-US" w:eastAsia="en-US" w:bidi="ar-SA"/>
      </w:rPr>
    </w:lvl>
    <w:lvl w:ilvl="6" w:tplc="CAA0DEAC">
      <w:numFmt w:val="bullet"/>
      <w:lvlText w:val="•"/>
      <w:lvlJc w:val="left"/>
      <w:pPr>
        <w:ind w:left="5720" w:hanging="361"/>
      </w:pPr>
      <w:rPr>
        <w:rFonts w:hint="default"/>
        <w:lang w:val="en-US" w:eastAsia="en-US" w:bidi="ar-SA"/>
      </w:rPr>
    </w:lvl>
    <w:lvl w:ilvl="7" w:tplc="15B4EFDE">
      <w:numFmt w:val="bullet"/>
      <w:lvlText w:val="•"/>
      <w:lvlJc w:val="left"/>
      <w:pPr>
        <w:ind w:left="6720" w:hanging="361"/>
      </w:pPr>
      <w:rPr>
        <w:rFonts w:hint="default"/>
        <w:lang w:val="en-US" w:eastAsia="en-US" w:bidi="ar-SA"/>
      </w:rPr>
    </w:lvl>
    <w:lvl w:ilvl="8" w:tplc="ACF485CA">
      <w:numFmt w:val="bullet"/>
      <w:lvlText w:val="•"/>
      <w:lvlJc w:val="left"/>
      <w:pPr>
        <w:ind w:left="7720" w:hanging="361"/>
      </w:pPr>
      <w:rPr>
        <w:rFonts w:hint="default"/>
        <w:lang w:val="en-US"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9218"/>
    <o:shapelayout v:ext="edit">
      <o:idmap v:ext="edit" data="1"/>
    </o:shapelayout>
  </w:hdrShapeDefaults>
  <w:footnotePr>
    <w:footnote w:id="0"/>
    <w:footnote w:id="1"/>
  </w:footnotePr>
  <w:endnotePr>
    <w:endnote w:id="0"/>
    <w:endnote w:id="1"/>
  </w:endnotePr>
  <w:compat>
    <w:ulTrailSpace/>
    <w:shapeLayoutLikeWW8/>
  </w:compat>
  <w:rsids>
    <w:rsidRoot w:val="000F7DF2"/>
    <w:rsid w:val="000018D3"/>
    <w:rsid w:val="00036FB0"/>
    <w:rsid w:val="00061148"/>
    <w:rsid w:val="000F7DF2"/>
    <w:rsid w:val="00113C4A"/>
    <w:rsid w:val="001370D8"/>
    <w:rsid w:val="001C3EA4"/>
    <w:rsid w:val="001C4251"/>
    <w:rsid w:val="001E2FFC"/>
    <w:rsid w:val="00217A47"/>
    <w:rsid w:val="002A251C"/>
    <w:rsid w:val="00306784"/>
    <w:rsid w:val="003C00F8"/>
    <w:rsid w:val="0041173E"/>
    <w:rsid w:val="004779EC"/>
    <w:rsid w:val="004B7250"/>
    <w:rsid w:val="004F7C83"/>
    <w:rsid w:val="0068778F"/>
    <w:rsid w:val="006C456C"/>
    <w:rsid w:val="0071019F"/>
    <w:rsid w:val="00787EB9"/>
    <w:rsid w:val="008253A7"/>
    <w:rsid w:val="0088552A"/>
    <w:rsid w:val="008E4F1C"/>
    <w:rsid w:val="009224A2"/>
    <w:rsid w:val="009D7EDA"/>
    <w:rsid w:val="009E2CC8"/>
    <w:rsid w:val="00AB5EE0"/>
    <w:rsid w:val="00BE256E"/>
    <w:rsid w:val="00C4385B"/>
    <w:rsid w:val="00CA243A"/>
    <w:rsid w:val="00CF5A0A"/>
    <w:rsid w:val="00DC29B6"/>
    <w:rsid w:val="00DE39D2"/>
    <w:rsid w:val="00E13BAF"/>
    <w:rsid w:val="00E33C59"/>
    <w:rsid w:val="00F954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F7DF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F7DF2"/>
    <w:rPr>
      <w:sz w:val="24"/>
      <w:szCs w:val="24"/>
    </w:rPr>
  </w:style>
  <w:style w:type="paragraph" w:styleId="ListParagraph">
    <w:name w:val="List Paragraph"/>
    <w:basedOn w:val="Normal"/>
    <w:uiPriority w:val="1"/>
    <w:qFormat/>
    <w:rsid w:val="000F7DF2"/>
    <w:pPr>
      <w:spacing w:before="3"/>
      <w:ind w:left="720" w:hanging="360"/>
    </w:pPr>
  </w:style>
  <w:style w:type="paragraph" w:customStyle="1" w:styleId="TableParagraph">
    <w:name w:val="Table Paragraph"/>
    <w:basedOn w:val="Normal"/>
    <w:uiPriority w:val="1"/>
    <w:qFormat/>
    <w:rsid w:val="000F7DF2"/>
  </w:style>
  <w:style w:type="paragraph" w:styleId="BalloonText">
    <w:name w:val="Balloon Text"/>
    <w:basedOn w:val="Normal"/>
    <w:link w:val="BalloonTextChar"/>
    <w:uiPriority w:val="99"/>
    <w:semiHidden/>
    <w:unhideWhenUsed/>
    <w:rsid w:val="000018D3"/>
    <w:rPr>
      <w:rFonts w:ascii="Tahoma" w:hAnsi="Tahoma" w:cs="Tahoma"/>
      <w:sz w:val="16"/>
      <w:szCs w:val="16"/>
    </w:rPr>
  </w:style>
  <w:style w:type="character" w:customStyle="1" w:styleId="BalloonTextChar">
    <w:name w:val="Balloon Text Char"/>
    <w:basedOn w:val="DefaultParagraphFont"/>
    <w:link w:val="BalloonText"/>
    <w:uiPriority w:val="99"/>
    <w:semiHidden/>
    <w:rsid w:val="000018D3"/>
    <w:rPr>
      <w:rFonts w:ascii="Tahoma" w:eastAsia="Times New Roman" w:hAnsi="Tahoma" w:cs="Tahoma"/>
      <w:sz w:val="16"/>
      <w:szCs w:val="16"/>
    </w:rPr>
  </w:style>
  <w:style w:type="character" w:customStyle="1" w:styleId="BodyTextChar">
    <w:name w:val="Body Text Char"/>
    <w:basedOn w:val="DefaultParagraphFont"/>
    <w:link w:val="BodyText"/>
    <w:uiPriority w:val="1"/>
    <w:rsid w:val="00CA243A"/>
    <w:rPr>
      <w:rFonts w:ascii="Times New Roman" w:eastAsia="Times New Roman" w:hAnsi="Times New Roman" w:cs="Times New Roman"/>
      <w:sz w:val="24"/>
      <w:szCs w:val="24"/>
    </w:rPr>
  </w:style>
  <w:style w:type="paragraph" w:styleId="NormalWeb">
    <w:name w:val="Normal (Web)"/>
    <w:basedOn w:val="Normal"/>
    <w:uiPriority w:val="99"/>
    <w:semiHidden/>
    <w:unhideWhenUsed/>
    <w:rsid w:val="00AB5EE0"/>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E13BAF"/>
    <w:rPr>
      <w:b/>
      <w:bCs/>
    </w:rPr>
  </w:style>
</w:styles>
</file>

<file path=word/webSettings.xml><?xml version="1.0" encoding="utf-8"?>
<w:webSettings xmlns:r="http://schemas.openxmlformats.org/officeDocument/2006/relationships" xmlns:w="http://schemas.openxmlformats.org/wordprocessingml/2006/main">
  <w:divs>
    <w:div w:id="217711129">
      <w:bodyDiv w:val="1"/>
      <w:marLeft w:val="0"/>
      <w:marRight w:val="0"/>
      <w:marTop w:val="0"/>
      <w:marBottom w:val="0"/>
      <w:divBdr>
        <w:top w:val="none" w:sz="0" w:space="0" w:color="auto"/>
        <w:left w:val="none" w:sz="0" w:space="0" w:color="auto"/>
        <w:bottom w:val="none" w:sz="0" w:space="0" w:color="auto"/>
        <w:right w:val="none" w:sz="0" w:space="0" w:color="auto"/>
      </w:divBdr>
    </w:div>
    <w:div w:id="337193601">
      <w:bodyDiv w:val="1"/>
      <w:marLeft w:val="0"/>
      <w:marRight w:val="0"/>
      <w:marTop w:val="0"/>
      <w:marBottom w:val="0"/>
      <w:divBdr>
        <w:top w:val="none" w:sz="0" w:space="0" w:color="auto"/>
        <w:left w:val="none" w:sz="0" w:space="0" w:color="auto"/>
        <w:bottom w:val="none" w:sz="0" w:space="0" w:color="auto"/>
        <w:right w:val="none" w:sz="0" w:space="0" w:color="auto"/>
      </w:divBdr>
    </w:div>
    <w:div w:id="581526697">
      <w:bodyDiv w:val="1"/>
      <w:marLeft w:val="0"/>
      <w:marRight w:val="0"/>
      <w:marTop w:val="0"/>
      <w:marBottom w:val="0"/>
      <w:divBdr>
        <w:top w:val="none" w:sz="0" w:space="0" w:color="auto"/>
        <w:left w:val="none" w:sz="0" w:space="0" w:color="auto"/>
        <w:bottom w:val="none" w:sz="0" w:space="0" w:color="auto"/>
        <w:right w:val="none" w:sz="0" w:space="0" w:color="auto"/>
      </w:divBdr>
    </w:div>
    <w:div w:id="742261371">
      <w:bodyDiv w:val="1"/>
      <w:marLeft w:val="0"/>
      <w:marRight w:val="0"/>
      <w:marTop w:val="0"/>
      <w:marBottom w:val="0"/>
      <w:divBdr>
        <w:top w:val="none" w:sz="0" w:space="0" w:color="auto"/>
        <w:left w:val="none" w:sz="0" w:space="0" w:color="auto"/>
        <w:bottom w:val="none" w:sz="0" w:space="0" w:color="auto"/>
        <w:right w:val="none" w:sz="0" w:space="0" w:color="auto"/>
      </w:divBdr>
    </w:div>
    <w:div w:id="751664452">
      <w:bodyDiv w:val="1"/>
      <w:marLeft w:val="0"/>
      <w:marRight w:val="0"/>
      <w:marTop w:val="0"/>
      <w:marBottom w:val="0"/>
      <w:divBdr>
        <w:top w:val="none" w:sz="0" w:space="0" w:color="auto"/>
        <w:left w:val="none" w:sz="0" w:space="0" w:color="auto"/>
        <w:bottom w:val="none" w:sz="0" w:space="0" w:color="auto"/>
        <w:right w:val="none" w:sz="0" w:space="0" w:color="auto"/>
      </w:divBdr>
    </w:div>
    <w:div w:id="822703030">
      <w:bodyDiv w:val="1"/>
      <w:marLeft w:val="0"/>
      <w:marRight w:val="0"/>
      <w:marTop w:val="0"/>
      <w:marBottom w:val="0"/>
      <w:divBdr>
        <w:top w:val="none" w:sz="0" w:space="0" w:color="auto"/>
        <w:left w:val="none" w:sz="0" w:space="0" w:color="auto"/>
        <w:bottom w:val="none" w:sz="0" w:space="0" w:color="auto"/>
        <w:right w:val="none" w:sz="0" w:space="0" w:color="auto"/>
      </w:divBdr>
    </w:div>
    <w:div w:id="997686379">
      <w:bodyDiv w:val="1"/>
      <w:marLeft w:val="0"/>
      <w:marRight w:val="0"/>
      <w:marTop w:val="0"/>
      <w:marBottom w:val="0"/>
      <w:divBdr>
        <w:top w:val="none" w:sz="0" w:space="0" w:color="auto"/>
        <w:left w:val="none" w:sz="0" w:space="0" w:color="auto"/>
        <w:bottom w:val="none" w:sz="0" w:space="0" w:color="auto"/>
        <w:right w:val="none" w:sz="0" w:space="0" w:color="auto"/>
      </w:divBdr>
    </w:div>
    <w:div w:id="1179196886">
      <w:bodyDiv w:val="1"/>
      <w:marLeft w:val="0"/>
      <w:marRight w:val="0"/>
      <w:marTop w:val="0"/>
      <w:marBottom w:val="0"/>
      <w:divBdr>
        <w:top w:val="none" w:sz="0" w:space="0" w:color="auto"/>
        <w:left w:val="none" w:sz="0" w:space="0" w:color="auto"/>
        <w:bottom w:val="none" w:sz="0" w:space="0" w:color="auto"/>
        <w:right w:val="none" w:sz="0" w:space="0" w:color="auto"/>
      </w:divBdr>
    </w:div>
    <w:div w:id="2114594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866</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sefiya</dc:creator>
  <cp:lastModifiedBy>MES06</cp:lastModifiedBy>
  <cp:revision>3</cp:revision>
  <dcterms:created xsi:type="dcterms:W3CDTF">2025-03-25T10:01:00Z</dcterms:created>
  <dcterms:modified xsi:type="dcterms:W3CDTF">2025-03-25T10:15:00Z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2025-03-21T00:00:00Z</vt:filetime>
  </property>
  <property fmtid="{D5CDD505-2E9C-101B-9397-08002B2CF9AE}" pid="3" name="Creator">
    <vt:lpwstr>Microsoft® Word 2016</vt:lpwstr>
  </property>
  <property fmtid="{D5CDD505-2E9C-101B-9397-08002B2CF9AE}" pid="4" name="LastSaved">
    <vt:filetime>2025-03-24T00:00:00Z</vt:filetime>
  </property>
  <property fmtid="{D5CDD505-2E9C-101B-9397-08002B2CF9AE}" pid="5" name="Producer">
    <vt:lpwstr>www.ilovepdf.com</vt:lpwstr>
  </property>
</Properties>
</file>