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7A" w:rsidRPr="009307CC" w:rsidRDefault="0014657A" w:rsidP="0014657A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 xml:space="preserve">Department of Economics, MES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14657A" w:rsidRPr="009307CC" w:rsidRDefault="0014657A" w:rsidP="00146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7CC">
        <w:rPr>
          <w:rFonts w:ascii="Times New Roman" w:hAnsi="Times New Roman" w:cs="Times New Roman"/>
          <w:b/>
          <w:sz w:val="24"/>
          <w:szCs w:val="24"/>
        </w:rPr>
        <w:t>Workshop on Project Preparation and Execution</w:t>
      </w:r>
    </w:p>
    <w:p w:rsidR="0014657A" w:rsidRPr="009307CC" w:rsidRDefault="0014657A" w:rsidP="0014657A">
      <w:pPr>
        <w:rPr>
          <w:rFonts w:ascii="Times New Roman" w:hAnsi="Times New Roman" w:cs="Times New Roman"/>
          <w:sz w:val="24"/>
          <w:szCs w:val="24"/>
        </w:rPr>
      </w:pPr>
    </w:p>
    <w:p w:rsidR="0014657A" w:rsidRPr="009307CC" w:rsidRDefault="0014657A" w:rsidP="0014657A">
      <w:pPr>
        <w:jc w:val="both"/>
        <w:rPr>
          <w:rFonts w:ascii="Times New Roman" w:hAnsi="Times New Roman" w:cs="Times New Roman"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 xml:space="preserve">The Department of Economics at MES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P.Vemballur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>, organized a workshop on Project Preparation and Execution on 19/02/</w:t>
      </w:r>
      <w:proofErr w:type="gramStart"/>
      <w:r w:rsidRPr="009307CC">
        <w:rPr>
          <w:rFonts w:ascii="Times New Roman" w:hAnsi="Times New Roman" w:cs="Times New Roman"/>
          <w:sz w:val="24"/>
          <w:szCs w:val="24"/>
        </w:rPr>
        <w:t>2025 .</w:t>
      </w:r>
      <w:proofErr w:type="gramEnd"/>
      <w:r w:rsidRPr="009307CC">
        <w:rPr>
          <w:rFonts w:ascii="Times New Roman" w:hAnsi="Times New Roman" w:cs="Times New Roman"/>
          <w:sz w:val="24"/>
          <w:szCs w:val="24"/>
        </w:rPr>
        <w:t xml:space="preserve"> The workshop aimed to equip final-year UG students with the skills and knowledge needed to prepare and execute projects effectively. Dr.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N.M, Assistant Professor, Department of Economics, MES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College, was the resource person for the workshop. She shared her expertise and guided students through the process of project preparation and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execution.The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workshop was coordinated by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Shanilkumar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>, Faculty, and Department of Economics.</w:t>
      </w:r>
    </w:p>
    <w:p w:rsidR="0014657A" w:rsidRPr="009307CC" w:rsidRDefault="0014657A" w:rsidP="0014657A">
      <w:pPr>
        <w:jc w:val="both"/>
        <w:rPr>
          <w:rFonts w:ascii="Times New Roman" w:hAnsi="Times New Roman" w:cs="Times New Roman"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 xml:space="preserve">A total of 58 final-year UG students attended the workshop and actively participated in the discussions. The workshop covered topics such as project planning, data collection, data analysis, and report writing. Dr.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emphasized the importance of proper planning, execution, and presentation of projects.</w:t>
      </w:r>
    </w:p>
    <w:p w:rsidR="0014657A" w:rsidRPr="009307CC" w:rsidRDefault="0014657A" w:rsidP="0014657A">
      <w:pPr>
        <w:jc w:val="both"/>
        <w:rPr>
          <w:rFonts w:ascii="Times New Roman" w:hAnsi="Times New Roman" w:cs="Times New Roman"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 xml:space="preserve">The students found the workshop highly informative and interactive. They appreciated the </w:t>
      </w:r>
      <w:proofErr w:type="gramStart"/>
      <w:r w:rsidRPr="009307CC">
        <w:rPr>
          <w:rFonts w:ascii="Times New Roman" w:hAnsi="Times New Roman" w:cs="Times New Roman"/>
          <w:sz w:val="24"/>
          <w:szCs w:val="24"/>
        </w:rPr>
        <w:t>opportunity</w:t>
      </w:r>
      <w:proofErr w:type="gramEnd"/>
      <w:r w:rsidRPr="009307CC">
        <w:rPr>
          <w:rFonts w:ascii="Times New Roman" w:hAnsi="Times New Roman" w:cs="Times New Roman"/>
          <w:sz w:val="24"/>
          <w:szCs w:val="24"/>
        </w:rPr>
        <w:t xml:space="preserve"> to learn from Dr.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Jasna's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experience and expertise.</w:t>
      </w:r>
    </w:p>
    <w:p w:rsidR="005B007E" w:rsidRDefault="0013355C"/>
    <w:sectPr w:rsidR="005B007E" w:rsidSect="0092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4657A"/>
    <w:rsid w:val="0013355C"/>
    <w:rsid w:val="0014657A"/>
    <w:rsid w:val="00926BE1"/>
    <w:rsid w:val="00AA1D7C"/>
    <w:rsid w:val="00E0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MES06</dc:creator>
  <cp:lastModifiedBy>MES06</cp:lastModifiedBy>
  <cp:revision>2</cp:revision>
  <dcterms:created xsi:type="dcterms:W3CDTF">2025-03-21T06:00:00Z</dcterms:created>
  <dcterms:modified xsi:type="dcterms:W3CDTF">2025-03-21T06:00:00Z</dcterms:modified>
</cp:coreProperties>
</file>