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051B" w14:textId="77777777" w:rsidR="004E7F77" w:rsidRPr="009A173B" w:rsidRDefault="004E7F77" w:rsidP="009A173B">
      <w:pPr>
        <w:jc w:val="center"/>
        <w:rPr>
          <w:rFonts w:ascii="Times New Roman" w:hAnsi="Times New Roman" w:cs="Times New Roman"/>
          <w:sz w:val="24"/>
          <w:szCs w:val="24"/>
        </w:rPr>
      </w:pPr>
      <w:r w:rsidRPr="009A173B">
        <w:rPr>
          <w:rFonts w:ascii="Times New Roman" w:hAnsi="Times New Roman" w:cs="Times New Roman"/>
          <w:sz w:val="24"/>
          <w:szCs w:val="24"/>
        </w:rPr>
        <w:t>Department of Economics</w:t>
      </w:r>
    </w:p>
    <w:p w14:paraId="4310AD35" w14:textId="77777777" w:rsidR="004E7F77" w:rsidRPr="009A173B" w:rsidRDefault="004E7F77" w:rsidP="009A173B">
      <w:pPr>
        <w:jc w:val="center"/>
        <w:rPr>
          <w:rFonts w:ascii="Times New Roman" w:hAnsi="Times New Roman" w:cs="Times New Roman"/>
          <w:sz w:val="24"/>
          <w:szCs w:val="24"/>
        </w:rPr>
      </w:pPr>
      <w:r w:rsidRPr="009A173B">
        <w:rPr>
          <w:rFonts w:ascii="Times New Roman" w:hAnsi="Times New Roman" w:cs="Times New Roman"/>
          <w:sz w:val="24"/>
          <w:szCs w:val="24"/>
        </w:rPr>
        <w:t xml:space="preserve">MES </w:t>
      </w:r>
      <w:proofErr w:type="spellStart"/>
      <w:r w:rsidRPr="009A173B">
        <w:rPr>
          <w:rFonts w:ascii="Times New Roman" w:hAnsi="Times New Roman" w:cs="Times New Roman"/>
          <w:sz w:val="24"/>
          <w:szCs w:val="24"/>
        </w:rPr>
        <w:t>Asmabi</w:t>
      </w:r>
      <w:proofErr w:type="spellEnd"/>
      <w:r w:rsidRPr="009A173B">
        <w:rPr>
          <w:rFonts w:ascii="Times New Roman" w:hAnsi="Times New Roman" w:cs="Times New Roman"/>
          <w:sz w:val="24"/>
          <w:szCs w:val="24"/>
        </w:rPr>
        <w:t xml:space="preserve"> College</w:t>
      </w:r>
    </w:p>
    <w:p w14:paraId="71D1A045" w14:textId="77777777" w:rsidR="004E7F77" w:rsidRPr="009A173B" w:rsidRDefault="004E7F77" w:rsidP="009A173B">
      <w:pPr>
        <w:jc w:val="center"/>
        <w:rPr>
          <w:rFonts w:ascii="Times New Roman" w:hAnsi="Times New Roman" w:cs="Times New Roman"/>
          <w:sz w:val="24"/>
          <w:szCs w:val="24"/>
        </w:rPr>
      </w:pPr>
      <w:r w:rsidRPr="009A173B">
        <w:rPr>
          <w:rFonts w:ascii="Times New Roman" w:hAnsi="Times New Roman" w:cs="Times New Roman"/>
          <w:sz w:val="24"/>
          <w:szCs w:val="24"/>
        </w:rPr>
        <w:t>Peer Teaching Method: Enhancing Confidence and Skills among Students</w:t>
      </w:r>
    </w:p>
    <w:p w14:paraId="11FE64FD" w14:textId="77777777" w:rsidR="004E7F77" w:rsidRPr="009A173B" w:rsidRDefault="004E7F77" w:rsidP="009A173B">
      <w:pPr>
        <w:jc w:val="both"/>
        <w:rPr>
          <w:rFonts w:ascii="Times New Roman" w:hAnsi="Times New Roman" w:cs="Times New Roman"/>
          <w:sz w:val="24"/>
          <w:szCs w:val="24"/>
        </w:rPr>
      </w:pPr>
    </w:p>
    <w:p w14:paraId="6775035E" w14:textId="77777777" w:rsidR="004E7F77" w:rsidRPr="009A173B" w:rsidRDefault="004E7F77" w:rsidP="009A173B">
      <w:pPr>
        <w:jc w:val="both"/>
        <w:rPr>
          <w:rFonts w:ascii="Times New Roman" w:hAnsi="Times New Roman" w:cs="Times New Roman"/>
          <w:sz w:val="24"/>
          <w:szCs w:val="24"/>
        </w:rPr>
      </w:pPr>
      <w:r w:rsidRPr="009A173B">
        <w:rPr>
          <w:rFonts w:ascii="Times New Roman" w:hAnsi="Times New Roman" w:cs="Times New Roman"/>
          <w:sz w:val="24"/>
          <w:szCs w:val="24"/>
        </w:rPr>
        <w:t xml:space="preserve">The Department of Economics at MES </w:t>
      </w:r>
      <w:proofErr w:type="spellStart"/>
      <w:r w:rsidRPr="009A173B">
        <w:rPr>
          <w:rFonts w:ascii="Times New Roman" w:hAnsi="Times New Roman" w:cs="Times New Roman"/>
          <w:sz w:val="24"/>
          <w:szCs w:val="24"/>
        </w:rPr>
        <w:t>Asmabi</w:t>
      </w:r>
      <w:proofErr w:type="spellEnd"/>
      <w:r w:rsidRPr="009A173B">
        <w:rPr>
          <w:rFonts w:ascii="Times New Roman" w:hAnsi="Times New Roman" w:cs="Times New Roman"/>
          <w:sz w:val="24"/>
          <w:szCs w:val="24"/>
        </w:rPr>
        <w:t xml:space="preserve"> College has been actively promoting innovative teaching methods to enhance student learning and skill development. One such initiative is the Peer Teaching Method, which has been successfully implemented among students.</w:t>
      </w:r>
    </w:p>
    <w:p w14:paraId="0F0F159A" w14:textId="77777777" w:rsidR="004E7F77" w:rsidRPr="009A173B" w:rsidRDefault="004E7F77" w:rsidP="009A173B">
      <w:pPr>
        <w:jc w:val="both"/>
        <w:rPr>
          <w:rFonts w:ascii="Times New Roman" w:hAnsi="Times New Roman" w:cs="Times New Roman"/>
          <w:sz w:val="24"/>
          <w:szCs w:val="24"/>
        </w:rPr>
      </w:pPr>
      <w:r w:rsidRPr="009A173B">
        <w:rPr>
          <w:rFonts w:ascii="Times New Roman" w:hAnsi="Times New Roman" w:cs="Times New Roman"/>
          <w:sz w:val="24"/>
          <w:szCs w:val="24"/>
        </w:rPr>
        <w:t>Objective</w:t>
      </w:r>
    </w:p>
    <w:p w14:paraId="50BC705D" w14:textId="77777777" w:rsidR="004E7F77" w:rsidRPr="009A173B" w:rsidRDefault="004E7F77" w:rsidP="009A173B">
      <w:pPr>
        <w:jc w:val="both"/>
        <w:rPr>
          <w:rFonts w:ascii="Times New Roman" w:hAnsi="Times New Roman" w:cs="Times New Roman"/>
          <w:sz w:val="24"/>
          <w:szCs w:val="24"/>
        </w:rPr>
      </w:pPr>
      <w:r w:rsidRPr="009A173B">
        <w:rPr>
          <w:rFonts w:ascii="Times New Roman" w:hAnsi="Times New Roman" w:cs="Times New Roman"/>
          <w:sz w:val="24"/>
          <w:szCs w:val="24"/>
        </w:rPr>
        <w:t>The primary objective of the Peer Teaching Method is to create a confident and supportive learning environment where students can learn from each other. By encouraging students to teach their peers, we aim to develop their communication, presentation, and leadership skills.</w:t>
      </w:r>
    </w:p>
    <w:p w14:paraId="682F7B32" w14:textId="77777777" w:rsidR="004E7F77" w:rsidRPr="009A173B" w:rsidRDefault="004E7F77" w:rsidP="009A173B">
      <w:pPr>
        <w:jc w:val="both"/>
        <w:rPr>
          <w:rFonts w:ascii="Times New Roman" w:hAnsi="Times New Roman" w:cs="Times New Roman"/>
          <w:sz w:val="24"/>
          <w:szCs w:val="24"/>
        </w:rPr>
      </w:pPr>
      <w:r w:rsidRPr="009A173B">
        <w:rPr>
          <w:rFonts w:ascii="Times New Roman" w:hAnsi="Times New Roman" w:cs="Times New Roman"/>
          <w:sz w:val="24"/>
          <w:szCs w:val="24"/>
        </w:rPr>
        <w:t>Implementation</w:t>
      </w:r>
    </w:p>
    <w:p w14:paraId="00961E16" w14:textId="77777777" w:rsidR="004E7F77" w:rsidRPr="009A173B" w:rsidRDefault="004E7F77" w:rsidP="009A173B">
      <w:pPr>
        <w:jc w:val="both"/>
        <w:rPr>
          <w:rFonts w:ascii="Times New Roman" w:hAnsi="Times New Roman" w:cs="Times New Roman"/>
          <w:sz w:val="24"/>
          <w:szCs w:val="24"/>
        </w:rPr>
      </w:pPr>
      <w:r w:rsidRPr="009A173B">
        <w:rPr>
          <w:rFonts w:ascii="Times New Roman" w:hAnsi="Times New Roman" w:cs="Times New Roman"/>
          <w:sz w:val="24"/>
          <w:szCs w:val="24"/>
        </w:rPr>
        <w:t>The Peer Teaching Method was implemented through a series of sessions, where students were divided into small groups and assigned topics to teach their peers. Each group was given a set of guidelines and resources to prepare their lessons. The students then took turns teaching their peers, using various methods such as presentations, discussions, and activities.</w:t>
      </w:r>
    </w:p>
    <w:p w14:paraId="1A0CDB35" w14:textId="77777777" w:rsidR="004E7F77" w:rsidRPr="009A173B" w:rsidRDefault="004E7F77" w:rsidP="009A173B">
      <w:pPr>
        <w:jc w:val="both"/>
        <w:rPr>
          <w:rFonts w:ascii="Times New Roman" w:hAnsi="Times New Roman" w:cs="Times New Roman"/>
          <w:sz w:val="24"/>
          <w:szCs w:val="24"/>
        </w:rPr>
      </w:pPr>
      <w:r w:rsidRPr="009A173B">
        <w:rPr>
          <w:rFonts w:ascii="Times New Roman" w:hAnsi="Times New Roman" w:cs="Times New Roman"/>
          <w:sz w:val="24"/>
          <w:szCs w:val="24"/>
        </w:rPr>
        <w:t>Benefits</w:t>
      </w:r>
    </w:p>
    <w:p w14:paraId="7A422FFB" w14:textId="77777777" w:rsidR="004E7F77" w:rsidRPr="009A173B" w:rsidRDefault="004E7F77" w:rsidP="009A173B">
      <w:pPr>
        <w:jc w:val="both"/>
        <w:rPr>
          <w:rFonts w:ascii="Times New Roman" w:hAnsi="Times New Roman" w:cs="Times New Roman"/>
          <w:sz w:val="24"/>
          <w:szCs w:val="24"/>
        </w:rPr>
      </w:pPr>
      <w:r w:rsidRPr="009A173B">
        <w:rPr>
          <w:rFonts w:ascii="Times New Roman" w:hAnsi="Times New Roman" w:cs="Times New Roman"/>
          <w:sz w:val="24"/>
          <w:szCs w:val="24"/>
        </w:rPr>
        <w:t>The Peer Teaching Method has yielded several benefits, including:</w:t>
      </w:r>
    </w:p>
    <w:p w14:paraId="5837B092" w14:textId="77777777" w:rsidR="004E7F77" w:rsidRPr="009A173B" w:rsidRDefault="004E7F77" w:rsidP="009A173B">
      <w:pPr>
        <w:jc w:val="both"/>
        <w:rPr>
          <w:rFonts w:ascii="Times New Roman" w:hAnsi="Times New Roman" w:cs="Times New Roman"/>
          <w:sz w:val="24"/>
          <w:szCs w:val="24"/>
        </w:rPr>
      </w:pPr>
      <w:r w:rsidRPr="009A173B">
        <w:rPr>
          <w:rFonts w:ascii="Times New Roman" w:hAnsi="Times New Roman" w:cs="Times New Roman"/>
          <w:sz w:val="24"/>
          <w:szCs w:val="24"/>
        </w:rPr>
        <w:t>- Improved confidence: Students who taught their peers reported a significant increase in confidence and self-esteem.</w:t>
      </w:r>
    </w:p>
    <w:p w14:paraId="6B7DC759" w14:textId="77777777" w:rsidR="004E7F77" w:rsidRPr="009A173B" w:rsidRDefault="004E7F77" w:rsidP="009A173B">
      <w:pPr>
        <w:jc w:val="both"/>
        <w:rPr>
          <w:rFonts w:ascii="Times New Roman" w:hAnsi="Times New Roman" w:cs="Times New Roman"/>
          <w:sz w:val="24"/>
          <w:szCs w:val="24"/>
        </w:rPr>
      </w:pPr>
      <w:r w:rsidRPr="009A173B">
        <w:rPr>
          <w:rFonts w:ascii="Times New Roman" w:hAnsi="Times New Roman" w:cs="Times New Roman"/>
          <w:sz w:val="24"/>
          <w:szCs w:val="24"/>
        </w:rPr>
        <w:t>- Enhanced communication skills: Students developed their communication skills, learning to articulate complex concepts in a clear and concise manner.</w:t>
      </w:r>
    </w:p>
    <w:p w14:paraId="53559A44" w14:textId="77777777" w:rsidR="004E7F77" w:rsidRPr="009A173B" w:rsidRDefault="004E7F77" w:rsidP="009A173B">
      <w:pPr>
        <w:jc w:val="both"/>
        <w:rPr>
          <w:rFonts w:ascii="Times New Roman" w:hAnsi="Times New Roman" w:cs="Times New Roman"/>
          <w:sz w:val="24"/>
          <w:szCs w:val="24"/>
        </w:rPr>
      </w:pPr>
      <w:r w:rsidRPr="009A173B">
        <w:rPr>
          <w:rFonts w:ascii="Times New Roman" w:hAnsi="Times New Roman" w:cs="Times New Roman"/>
          <w:sz w:val="24"/>
          <w:szCs w:val="24"/>
        </w:rPr>
        <w:t>- Leadership skills: Students took on leadership roles, guiding their peers through the learning process.</w:t>
      </w:r>
    </w:p>
    <w:p w14:paraId="160C0324" w14:textId="77777777" w:rsidR="004E7F77" w:rsidRPr="009A173B" w:rsidRDefault="004E7F77" w:rsidP="009A173B">
      <w:pPr>
        <w:jc w:val="both"/>
        <w:rPr>
          <w:rFonts w:ascii="Times New Roman" w:hAnsi="Times New Roman" w:cs="Times New Roman"/>
          <w:sz w:val="24"/>
          <w:szCs w:val="24"/>
        </w:rPr>
      </w:pPr>
      <w:r w:rsidRPr="009A173B">
        <w:rPr>
          <w:rFonts w:ascii="Times New Roman" w:hAnsi="Times New Roman" w:cs="Times New Roman"/>
          <w:sz w:val="24"/>
          <w:szCs w:val="24"/>
        </w:rPr>
        <w:t>- Deeper understanding: Students gained a deeper understanding of the subject matter, as they had to prepare and teach their peers.</w:t>
      </w:r>
    </w:p>
    <w:p w14:paraId="65E126C9" w14:textId="77777777" w:rsidR="00000000" w:rsidRPr="009A173B" w:rsidRDefault="004E7F77" w:rsidP="009A173B">
      <w:pPr>
        <w:jc w:val="both"/>
        <w:rPr>
          <w:rFonts w:ascii="Times New Roman" w:hAnsi="Times New Roman" w:cs="Times New Roman"/>
          <w:sz w:val="24"/>
          <w:szCs w:val="24"/>
        </w:rPr>
      </w:pPr>
      <w:r w:rsidRPr="009A173B">
        <w:rPr>
          <w:rFonts w:ascii="Times New Roman" w:hAnsi="Times New Roman" w:cs="Times New Roman"/>
          <w:sz w:val="24"/>
          <w:szCs w:val="24"/>
        </w:rPr>
        <w:t>The Peer Teaching Method has been a resounding success, achieving its objectives of enhancing confidence, communication, and leadership skills among students. The Department of Economics is committed to continuing this initiative, providing students with opportunities to learn, grow, and develop into confident and competent individuals.</w:t>
      </w:r>
    </w:p>
    <w:sectPr w:rsidR="005B007E" w:rsidRPr="009A173B" w:rsidSect="00926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E7F77"/>
    <w:rsid w:val="004E7F77"/>
    <w:rsid w:val="00926BE1"/>
    <w:rsid w:val="009A173B"/>
    <w:rsid w:val="00AA1D7C"/>
    <w:rsid w:val="00E051BE"/>
    <w:rsid w:val="00F2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D587"/>
  <w15:docId w15:val="{AFA83DD3-E466-425C-9551-76E71C6A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B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MES06</dc:creator>
  <cp:lastModifiedBy>Dhanya K</cp:lastModifiedBy>
  <cp:revision>2</cp:revision>
  <dcterms:created xsi:type="dcterms:W3CDTF">2025-03-21T05:11:00Z</dcterms:created>
  <dcterms:modified xsi:type="dcterms:W3CDTF">2025-03-21T05:43:00Z</dcterms:modified>
</cp:coreProperties>
</file>