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091B1E" w14:textId="77777777" w:rsidR="00F73232" w:rsidRPr="00F73232" w:rsidRDefault="00F73232" w:rsidP="00F73232">
      <w:pPr>
        <w:spacing w:line="360" w:lineRule="auto"/>
        <w:jc w:val="center"/>
        <w:rPr>
          <w:rFonts w:ascii="Times New Roman" w:hAnsi="Times New Roman" w:cs="Times New Roman"/>
          <w:b/>
          <w:bCs/>
          <w:sz w:val="24"/>
          <w:szCs w:val="24"/>
        </w:rPr>
      </w:pPr>
      <w:r w:rsidRPr="00F73232">
        <w:rPr>
          <w:rFonts w:ascii="Times New Roman" w:hAnsi="Times New Roman" w:cs="Times New Roman"/>
          <w:b/>
          <w:bCs/>
          <w:sz w:val="24"/>
          <w:szCs w:val="24"/>
        </w:rPr>
        <w:t xml:space="preserve">MES ASMABI COLLEGE, </w:t>
      </w:r>
      <w:proofErr w:type="gramStart"/>
      <w:r w:rsidRPr="00F73232">
        <w:rPr>
          <w:rFonts w:ascii="Times New Roman" w:hAnsi="Times New Roman" w:cs="Times New Roman"/>
          <w:b/>
          <w:bCs/>
          <w:sz w:val="24"/>
          <w:szCs w:val="24"/>
        </w:rPr>
        <w:t>P.VEMBALLUR</w:t>
      </w:r>
      <w:proofErr w:type="gramEnd"/>
    </w:p>
    <w:p w14:paraId="1462200D" w14:textId="4D505D1E" w:rsidR="00F73232" w:rsidRPr="00F73232" w:rsidRDefault="00F73232" w:rsidP="00F73232">
      <w:pPr>
        <w:spacing w:line="360" w:lineRule="auto"/>
        <w:jc w:val="center"/>
        <w:rPr>
          <w:rFonts w:ascii="Times New Roman" w:hAnsi="Times New Roman" w:cs="Times New Roman"/>
          <w:b/>
          <w:bCs/>
          <w:sz w:val="24"/>
          <w:szCs w:val="24"/>
        </w:rPr>
      </w:pPr>
      <w:r w:rsidRPr="00F73232">
        <w:rPr>
          <w:rFonts w:ascii="Times New Roman" w:hAnsi="Times New Roman" w:cs="Times New Roman"/>
          <w:b/>
          <w:bCs/>
          <w:sz w:val="24"/>
          <w:szCs w:val="24"/>
        </w:rPr>
        <w:t xml:space="preserve">DEPARTMENT OF PSYCHOLOGY </w:t>
      </w:r>
    </w:p>
    <w:p w14:paraId="1374509E" w14:textId="77777777" w:rsidR="00F73232" w:rsidRPr="00F73232" w:rsidRDefault="00F73232" w:rsidP="00F73232">
      <w:pPr>
        <w:spacing w:line="360" w:lineRule="auto"/>
        <w:jc w:val="center"/>
        <w:rPr>
          <w:rFonts w:ascii="Times New Roman" w:hAnsi="Times New Roman" w:cs="Times New Roman"/>
          <w:b/>
          <w:bCs/>
          <w:sz w:val="24"/>
          <w:szCs w:val="24"/>
        </w:rPr>
      </w:pPr>
      <w:r w:rsidRPr="00F73232">
        <w:rPr>
          <w:rFonts w:ascii="Times New Roman" w:hAnsi="Times New Roman" w:cs="Times New Roman"/>
          <w:b/>
          <w:bCs/>
          <w:sz w:val="24"/>
          <w:szCs w:val="24"/>
        </w:rPr>
        <w:t>Hands-on Training Workshop on Identification and Assessment of Developmental Disabilities</w:t>
      </w:r>
    </w:p>
    <w:p w14:paraId="333BD0B8" w14:textId="77777777" w:rsidR="00F73232" w:rsidRPr="00F73232" w:rsidRDefault="00F73232" w:rsidP="00F73232">
      <w:pPr>
        <w:spacing w:line="360" w:lineRule="auto"/>
        <w:rPr>
          <w:rFonts w:ascii="Times New Roman" w:hAnsi="Times New Roman" w:cs="Times New Roman"/>
          <w:sz w:val="24"/>
          <w:szCs w:val="24"/>
        </w:rPr>
      </w:pPr>
      <w:r w:rsidRPr="00F73232">
        <w:rPr>
          <w:rFonts w:ascii="Times New Roman" w:hAnsi="Times New Roman" w:cs="Times New Roman"/>
          <w:b/>
          <w:bCs/>
          <w:sz w:val="24"/>
          <w:szCs w:val="24"/>
        </w:rPr>
        <w:t>Target Audience:</w:t>
      </w:r>
      <w:r w:rsidRPr="00F73232">
        <w:rPr>
          <w:rFonts w:ascii="Times New Roman" w:hAnsi="Times New Roman" w:cs="Times New Roman"/>
          <w:sz w:val="24"/>
          <w:szCs w:val="24"/>
        </w:rPr>
        <w:t xml:space="preserve"> Psychology Students and Professionals</w:t>
      </w:r>
    </w:p>
    <w:p w14:paraId="2652CDD1" w14:textId="77777777" w:rsidR="00087C4C" w:rsidRPr="00087C4C" w:rsidRDefault="00F73232" w:rsidP="00F73232">
      <w:pPr>
        <w:spacing w:line="360" w:lineRule="auto"/>
        <w:rPr>
          <w:rFonts w:ascii="Times New Roman" w:hAnsi="Times New Roman" w:cs="Times New Roman"/>
          <w:b/>
          <w:bCs/>
          <w:sz w:val="24"/>
          <w:szCs w:val="24"/>
        </w:rPr>
      </w:pPr>
      <w:r w:rsidRPr="00F73232">
        <w:rPr>
          <w:rFonts w:ascii="Times New Roman" w:hAnsi="Times New Roman" w:cs="Times New Roman"/>
          <w:b/>
          <w:bCs/>
          <w:sz w:val="24"/>
          <w:szCs w:val="24"/>
        </w:rPr>
        <w:t xml:space="preserve">Event Details: </w:t>
      </w:r>
    </w:p>
    <w:p w14:paraId="7C78C8E1" w14:textId="4B055320" w:rsidR="00E57D60" w:rsidRDefault="00F73232" w:rsidP="00F73232">
      <w:pPr>
        <w:spacing w:line="360" w:lineRule="auto"/>
        <w:rPr>
          <w:rFonts w:ascii="Times New Roman" w:hAnsi="Times New Roman" w:cs="Times New Roman"/>
          <w:sz w:val="24"/>
          <w:szCs w:val="24"/>
        </w:rPr>
      </w:pPr>
      <w:r w:rsidRPr="00F73232">
        <w:rPr>
          <w:rFonts w:ascii="Times New Roman" w:hAnsi="Times New Roman" w:cs="Times New Roman"/>
          <w:b/>
          <w:bCs/>
          <w:sz w:val="24"/>
          <w:szCs w:val="24"/>
        </w:rPr>
        <w:t>Date:</w:t>
      </w:r>
      <w:r w:rsidRPr="00F73232">
        <w:rPr>
          <w:rFonts w:ascii="Times New Roman" w:hAnsi="Times New Roman" w:cs="Times New Roman"/>
          <w:sz w:val="24"/>
          <w:szCs w:val="24"/>
        </w:rPr>
        <w:t xml:space="preserve"> Wednesday, 8th January 2025 Time: 10:00 AM </w:t>
      </w:r>
    </w:p>
    <w:p w14:paraId="18C2FEC9" w14:textId="0DE74618" w:rsidR="00F73232" w:rsidRPr="00F73232" w:rsidRDefault="00F73232" w:rsidP="00F73232">
      <w:pPr>
        <w:spacing w:line="360" w:lineRule="auto"/>
        <w:rPr>
          <w:rFonts w:ascii="Times New Roman" w:hAnsi="Times New Roman" w:cs="Times New Roman"/>
          <w:sz w:val="24"/>
          <w:szCs w:val="24"/>
        </w:rPr>
      </w:pPr>
      <w:r w:rsidRPr="00F73232">
        <w:rPr>
          <w:rFonts w:ascii="Times New Roman" w:hAnsi="Times New Roman" w:cs="Times New Roman"/>
          <w:b/>
          <w:bCs/>
          <w:sz w:val="24"/>
          <w:szCs w:val="24"/>
        </w:rPr>
        <w:t>Venue:</w:t>
      </w:r>
      <w:r w:rsidRPr="00F73232">
        <w:rPr>
          <w:rFonts w:ascii="Times New Roman" w:hAnsi="Times New Roman" w:cs="Times New Roman"/>
          <w:sz w:val="24"/>
          <w:szCs w:val="24"/>
        </w:rPr>
        <w:t xml:space="preserve"> Old Seminar Hall</w:t>
      </w:r>
    </w:p>
    <w:p w14:paraId="0BB513A1" w14:textId="77777777" w:rsidR="00F73232" w:rsidRPr="00F73232" w:rsidRDefault="00F73232" w:rsidP="00F73232">
      <w:pPr>
        <w:spacing w:line="360" w:lineRule="auto"/>
        <w:rPr>
          <w:rFonts w:ascii="Times New Roman" w:hAnsi="Times New Roman" w:cs="Times New Roman"/>
          <w:sz w:val="24"/>
          <w:szCs w:val="24"/>
        </w:rPr>
      </w:pPr>
      <w:r w:rsidRPr="00F73232">
        <w:rPr>
          <w:rFonts w:ascii="Times New Roman" w:hAnsi="Times New Roman" w:cs="Times New Roman"/>
          <w:b/>
          <w:bCs/>
          <w:sz w:val="24"/>
          <w:szCs w:val="24"/>
        </w:rPr>
        <w:t>Introduction:</w:t>
      </w:r>
      <w:r w:rsidRPr="00F73232">
        <w:rPr>
          <w:rFonts w:ascii="Times New Roman" w:hAnsi="Times New Roman" w:cs="Times New Roman"/>
          <w:sz w:val="24"/>
          <w:szCs w:val="24"/>
        </w:rPr>
        <w:t xml:space="preserve"> The Department of Psychology and the Mental Health Club of MES </w:t>
      </w:r>
      <w:proofErr w:type="spellStart"/>
      <w:r w:rsidRPr="00F73232">
        <w:rPr>
          <w:rFonts w:ascii="Times New Roman" w:hAnsi="Times New Roman" w:cs="Times New Roman"/>
          <w:sz w:val="24"/>
          <w:szCs w:val="24"/>
        </w:rPr>
        <w:t>Asmabi</w:t>
      </w:r>
      <w:proofErr w:type="spellEnd"/>
      <w:r w:rsidRPr="00F73232">
        <w:rPr>
          <w:rFonts w:ascii="Times New Roman" w:hAnsi="Times New Roman" w:cs="Times New Roman"/>
          <w:sz w:val="24"/>
          <w:szCs w:val="24"/>
        </w:rPr>
        <w:t xml:space="preserve"> College organized a "Hands-on Training Workshop on Identification and Assessment of Developmental Disabilities" on 8th January 2025. The event aimed to equip participants with practical knowledge and skills essential for identifying and assessing developmental disabilities, a critical area in the field of psychology.</w:t>
      </w:r>
    </w:p>
    <w:p w14:paraId="3CBEBA37" w14:textId="77777777" w:rsidR="00F73232" w:rsidRPr="00F73232" w:rsidRDefault="00F73232" w:rsidP="00F73232">
      <w:pPr>
        <w:spacing w:line="360" w:lineRule="auto"/>
        <w:rPr>
          <w:rFonts w:ascii="Times New Roman" w:hAnsi="Times New Roman" w:cs="Times New Roman"/>
          <w:b/>
          <w:bCs/>
          <w:sz w:val="24"/>
          <w:szCs w:val="24"/>
        </w:rPr>
      </w:pPr>
      <w:r w:rsidRPr="00F73232">
        <w:rPr>
          <w:rFonts w:ascii="Times New Roman" w:hAnsi="Times New Roman" w:cs="Times New Roman"/>
          <w:b/>
          <w:bCs/>
          <w:sz w:val="24"/>
          <w:szCs w:val="24"/>
        </w:rPr>
        <w:t>Objectives:</w:t>
      </w:r>
    </w:p>
    <w:p w14:paraId="7BFAA8B1" w14:textId="77777777" w:rsidR="00F73232" w:rsidRPr="00F73232" w:rsidRDefault="00F73232" w:rsidP="00F73232">
      <w:pPr>
        <w:numPr>
          <w:ilvl w:val="0"/>
          <w:numId w:val="1"/>
        </w:numPr>
        <w:spacing w:line="360" w:lineRule="auto"/>
        <w:rPr>
          <w:rFonts w:ascii="Times New Roman" w:hAnsi="Times New Roman" w:cs="Times New Roman"/>
          <w:sz w:val="24"/>
          <w:szCs w:val="24"/>
        </w:rPr>
      </w:pPr>
      <w:r w:rsidRPr="00F73232">
        <w:rPr>
          <w:rFonts w:ascii="Times New Roman" w:hAnsi="Times New Roman" w:cs="Times New Roman"/>
          <w:sz w:val="24"/>
          <w:szCs w:val="24"/>
        </w:rPr>
        <w:t>To provide practical knowledge on identifying and assessing developmental disabilities.</w:t>
      </w:r>
    </w:p>
    <w:p w14:paraId="5A2690E6" w14:textId="77777777" w:rsidR="00F73232" w:rsidRPr="00F73232" w:rsidRDefault="00F73232" w:rsidP="00F73232">
      <w:pPr>
        <w:numPr>
          <w:ilvl w:val="0"/>
          <w:numId w:val="1"/>
        </w:numPr>
        <w:spacing w:line="360" w:lineRule="auto"/>
        <w:rPr>
          <w:rFonts w:ascii="Times New Roman" w:hAnsi="Times New Roman" w:cs="Times New Roman"/>
          <w:sz w:val="24"/>
          <w:szCs w:val="24"/>
        </w:rPr>
      </w:pPr>
      <w:r w:rsidRPr="00F73232">
        <w:rPr>
          <w:rFonts w:ascii="Times New Roman" w:hAnsi="Times New Roman" w:cs="Times New Roman"/>
          <w:sz w:val="24"/>
          <w:szCs w:val="24"/>
        </w:rPr>
        <w:t>To familiarize participants with specialized tools and techniques for effective assessment.</w:t>
      </w:r>
    </w:p>
    <w:p w14:paraId="1491B879" w14:textId="77777777" w:rsidR="00F73232" w:rsidRPr="00F73232" w:rsidRDefault="00F73232" w:rsidP="00F73232">
      <w:pPr>
        <w:numPr>
          <w:ilvl w:val="0"/>
          <w:numId w:val="1"/>
        </w:numPr>
        <w:spacing w:line="360" w:lineRule="auto"/>
        <w:rPr>
          <w:rFonts w:ascii="Times New Roman" w:hAnsi="Times New Roman" w:cs="Times New Roman"/>
          <w:sz w:val="24"/>
          <w:szCs w:val="24"/>
        </w:rPr>
      </w:pPr>
      <w:r w:rsidRPr="00F73232">
        <w:rPr>
          <w:rFonts w:ascii="Times New Roman" w:hAnsi="Times New Roman" w:cs="Times New Roman"/>
          <w:sz w:val="24"/>
          <w:szCs w:val="24"/>
        </w:rPr>
        <w:t>To enhance the expertise of students and professionals in psychology through interactive learning.</w:t>
      </w:r>
    </w:p>
    <w:p w14:paraId="355EC988" w14:textId="77777777" w:rsidR="00F73232" w:rsidRPr="00F73232" w:rsidRDefault="00F73232" w:rsidP="00F73232">
      <w:pPr>
        <w:spacing w:line="360" w:lineRule="auto"/>
        <w:rPr>
          <w:rFonts w:ascii="Times New Roman" w:hAnsi="Times New Roman" w:cs="Times New Roman"/>
          <w:b/>
          <w:bCs/>
          <w:sz w:val="24"/>
          <w:szCs w:val="24"/>
        </w:rPr>
      </w:pPr>
      <w:r w:rsidRPr="00F73232">
        <w:rPr>
          <w:rFonts w:ascii="Times New Roman" w:hAnsi="Times New Roman" w:cs="Times New Roman"/>
          <w:b/>
          <w:bCs/>
          <w:sz w:val="24"/>
          <w:szCs w:val="24"/>
        </w:rPr>
        <w:t>Proceedings of the Event:</w:t>
      </w:r>
    </w:p>
    <w:p w14:paraId="10663C81" w14:textId="77777777" w:rsidR="00F73232" w:rsidRPr="00F73232" w:rsidRDefault="00F73232" w:rsidP="00F73232">
      <w:pPr>
        <w:spacing w:line="360" w:lineRule="auto"/>
        <w:rPr>
          <w:rFonts w:ascii="Times New Roman" w:hAnsi="Times New Roman" w:cs="Times New Roman"/>
          <w:sz w:val="24"/>
          <w:szCs w:val="24"/>
        </w:rPr>
      </w:pPr>
      <w:r w:rsidRPr="00F73232">
        <w:rPr>
          <w:rFonts w:ascii="Times New Roman" w:hAnsi="Times New Roman" w:cs="Times New Roman"/>
          <w:b/>
          <w:bCs/>
          <w:sz w:val="24"/>
          <w:szCs w:val="24"/>
        </w:rPr>
        <w:t>Welcome Speech:</w:t>
      </w:r>
      <w:r w:rsidRPr="00F73232">
        <w:rPr>
          <w:rFonts w:ascii="Times New Roman" w:hAnsi="Times New Roman" w:cs="Times New Roman"/>
          <w:sz w:val="24"/>
          <w:szCs w:val="24"/>
        </w:rPr>
        <w:t xml:space="preserve"> The workshop began with a warm welcome speech by Mr. Lathif </w:t>
      </w:r>
      <w:proofErr w:type="spellStart"/>
      <w:r w:rsidRPr="00F73232">
        <w:rPr>
          <w:rFonts w:ascii="Times New Roman" w:hAnsi="Times New Roman" w:cs="Times New Roman"/>
          <w:sz w:val="24"/>
          <w:szCs w:val="24"/>
        </w:rPr>
        <w:t>Penath</w:t>
      </w:r>
      <w:proofErr w:type="spellEnd"/>
      <w:r w:rsidRPr="00F73232">
        <w:rPr>
          <w:rFonts w:ascii="Times New Roman" w:hAnsi="Times New Roman" w:cs="Times New Roman"/>
          <w:sz w:val="24"/>
          <w:szCs w:val="24"/>
        </w:rPr>
        <w:t>, Head of the Department of Psychology. He highlighted the importance of understanding developmental disabilities and the significance of using specialized assessment tools. He also emphasized the role of such workshops in advancing the knowledge and skills of participants.</w:t>
      </w:r>
    </w:p>
    <w:p w14:paraId="3D2BC906" w14:textId="77777777" w:rsidR="00F73232" w:rsidRPr="00F73232" w:rsidRDefault="00F73232" w:rsidP="00F73232">
      <w:pPr>
        <w:spacing w:line="360" w:lineRule="auto"/>
        <w:rPr>
          <w:rFonts w:ascii="Times New Roman" w:hAnsi="Times New Roman" w:cs="Times New Roman"/>
          <w:sz w:val="24"/>
          <w:szCs w:val="24"/>
        </w:rPr>
      </w:pPr>
      <w:r w:rsidRPr="00F73232">
        <w:rPr>
          <w:rFonts w:ascii="Times New Roman" w:hAnsi="Times New Roman" w:cs="Times New Roman"/>
          <w:b/>
          <w:bCs/>
          <w:sz w:val="24"/>
          <w:szCs w:val="24"/>
        </w:rPr>
        <w:t>Presidential Address:</w:t>
      </w:r>
      <w:r w:rsidRPr="00F73232">
        <w:rPr>
          <w:rFonts w:ascii="Times New Roman" w:hAnsi="Times New Roman" w:cs="Times New Roman"/>
          <w:sz w:val="24"/>
          <w:szCs w:val="24"/>
        </w:rPr>
        <w:t xml:space="preserve"> </w:t>
      </w:r>
      <w:proofErr w:type="spellStart"/>
      <w:r w:rsidRPr="00F73232">
        <w:rPr>
          <w:rFonts w:ascii="Times New Roman" w:hAnsi="Times New Roman" w:cs="Times New Roman"/>
          <w:sz w:val="24"/>
          <w:szCs w:val="24"/>
        </w:rPr>
        <w:t>Dr.</w:t>
      </w:r>
      <w:proofErr w:type="spellEnd"/>
      <w:r w:rsidRPr="00F73232">
        <w:rPr>
          <w:rFonts w:ascii="Times New Roman" w:hAnsi="Times New Roman" w:cs="Times New Roman"/>
          <w:sz w:val="24"/>
          <w:szCs w:val="24"/>
        </w:rPr>
        <w:t xml:space="preserve"> K.P. </w:t>
      </w:r>
      <w:proofErr w:type="spellStart"/>
      <w:r w:rsidRPr="00F73232">
        <w:rPr>
          <w:rFonts w:ascii="Times New Roman" w:hAnsi="Times New Roman" w:cs="Times New Roman"/>
          <w:sz w:val="24"/>
          <w:szCs w:val="24"/>
        </w:rPr>
        <w:t>Sumedhan</w:t>
      </w:r>
      <w:proofErr w:type="spellEnd"/>
      <w:r w:rsidRPr="00F73232">
        <w:rPr>
          <w:rFonts w:ascii="Times New Roman" w:hAnsi="Times New Roman" w:cs="Times New Roman"/>
          <w:sz w:val="24"/>
          <w:szCs w:val="24"/>
        </w:rPr>
        <w:t xml:space="preserve">, Director of the self-financing departments at MES </w:t>
      </w:r>
      <w:proofErr w:type="spellStart"/>
      <w:r w:rsidRPr="00F73232">
        <w:rPr>
          <w:rFonts w:ascii="Times New Roman" w:hAnsi="Times New Roman" w:cs="Times New Roman"/>
          <w:sz w:val="24"/>
          <w:szCs w:val="24"/>
        </w:rPr>
        <w:t>Asmabi</w:t>
      </w:r>
      <w:proofErr w:type="spellEnd"/>
      <w:r w:rsidRPr="00F73232">
        <w:rPr>
          <w:rFonts w:ascii="Times New Roman" w:hAnsi="Times New Roman" w:cs="Times New Roman"/>
          <w:sz w:val="24"/>
          <w:szCs w:val="24"/>
        </w:rPr>
        <w:t xml:space="preserve"> College, delivered the presidential address. He underscored the importance of early identification and assessment in improving the quality of life for individuals with </w:t>
      </w:r>
      <w:r w:rsidRPr="00F73232">
        <w:rPr>
          <w:rFonts w:ascii="Times New Roman" w:hAnsi="Times New Roman" w:cs="Times New Roman"/>
          <w:sz w:val="24"/>
          <w:szCs w:val="24"/>
        </w:rPr>
        <w:lastRenderedPageBreak/>
        <w:t xml:space="preserve">developmental disabilities. </w:t>
      </w:r>
      <w:proofErr w:type="spellStart"/>
      <w:r w:rsidRPr="00F73232">
        <w:rPr>
          <w:rFonts w:ascii="Times New Roman" w:hAnsi="Times New Roman" w:cs="Times New Roman"/>
          <w:sz w:val="24"/>
          <w:szCs w:val="24"/>
        </w:rPr>
        <w:t>Dr.</w:t>
      </w:r>
      <w:proofErr w:type="spellEnd"/>
      <w:r w:rsidRPr="00F73232">
        <w:rPr>
          <w:rFonts w:ascii="Times New Roman" w:hAnsi="Times New Roman" w:cs="Times New Roman"/>
          <w:sz w:val="24"/>
          <w:szCs w:val="24"/>
        </w:rPr>
        <w:t xml:space="preserve"> </w:t>
      </w:r>
      <w:proofErr w:type="spellStart"/>
      <w:r w:rsidRPr="00F73232">
        <w:rPr>
          <w:rFonts w:ascii="Times New Roman" w:hAnsi="Times New Roman" w:cs="Times New Roman"/>
          <w:sz w:val="24"/>
          <w:szCs w:val="24"/>
        </w:rPr>
        <w:t>Sumedhan</w:t>
      </w:r>
      <w:proofErr w:type="spellEnd"/>
      <w:r w:rsidRPr="00F73232">
        <w:rPr>
          <w:rFonts w:ascii="Times New Roman" w:hAnsi="Times New Roman" w:cs="Times New Roman"/>
          <w:sz w:val="24"/>
          <w:szCs w:val="24"/>
        </w:rPr>
        <w:t xml:space="preserve"> also emphasized the need for multidisciplinary collaboration and the critical role of mental health professionals in addressing developmental challenges.</w:t>
      </w:r>
    </w:p>
    <w:p w14:paraId="53CBD2CE" w14:textId="77777777" w:rsidR="00F73232" w:rsidRPr="00F73232" w:rsidRDefault="00F73232" w:rsidP="00F73232">
      <w:pPr>
        <w:spacing w:line="360" w:lineRule="auto"/>
        <w:rPr>
          <w:rFonts w:ascii="Times New Roman" w:hAnsi="Times New Roman" w:cs="Times New Roman"/>
          <w:sz w:val="24"/>
          <w:szCs w:val="24"/>
        </w:rPr>
      </w:pPr>
      <w:r w:rsidRPr="00F73232">
        <w:rPr>
          <w:rFonts w:ascii="Times New Roman" w:hAnsi="Times New Roman" w:cs="Times New Roman"/>
          <w:b/>
          <w:bCs/>
          <w:sz w:val="24"/>
          <w:szCs w:val="24"/>
        </w:rPr>
        <w:t>Resource Person:</w:t>
      </w:r>
      <w:r w:rsidRPr="00F73232">
        <w:rPr>
          <w:rFonts w:ascii="Times New Roman" w:hAnsi="Times New Roman" w:cs="Times New Roman"/>
          <w:sz w:val="24"/>
          <w:szCs w:val="24"/>
        </w:rPr>
        <w:t xml:space="preserve"> The session was led by </w:t>
      </w:r>
      <w:proofErr w:type="spellStart"/>
      <w:r w:rsidRPr="00F73232">
        <w:rPr>
          <w:rFonts w:ascii="Times New Roman" w:hAnsi="Times New Roman" w:cs="Times New Roman"/>
          <w:sz w:val="24"/>
          <w:szCs w:val="24"/>
        </w:rPr>
        <w:t>Dr.</w:t>
      </w:r>
      <w:proofErr w:type="spellEnd"/>
      <w:r w:rsidRPr="00F73232">
        <w:rPr>
          <w:rFonts w:ascii="Times New Roman" w:hAnsi="Times New Roman" w:cs="Times New Roman"/>
          <w:sz w:val="24"/>
          <w:szCs w:val="24"/>
        </w:rPr>
        <w:t xml:space="preserve"> </w:t>
      </w:r>
      <w:proofErr w:type="spellStart"/>
      <w:r w:rsidRPr="00F73232">
        <w:rPr>
          <w:rFonts w:ascii="Times New Roman" w:hAnsi="Times New Roman" w:cs="Times New Roman"/>
          <w:sz w:val="24"/>
          <w:szCs w:val="24"/>
        </w:rPr>
        <w:t>Raheemudheen</w:t>
      </w:r>
      <w:proofErr w:type="spellEnd"/>
      <w:r w:rsidRPr="00F73232">
        <w:rPr>
          <w:rFonts w:ascii="Times New Roman" w:hAnsi="Times New Roman" w:cs="Times New Roman"/>
          <w:sz w:val="24"/>
          <w:szCs w:val="24"/>
        </w:rPr>
        <w:t xml:space="preserve"> P.K., Clinical Psychologist at the Government Mental Health Centre, Thrissur. </w:t>
      </w:r>
      <w:proofErr w:type="spellStart"/>
      <w:r w:rsidRPr="00F73232">
        <w:rPr>
          <w:rFonts w:ascii="Times New Roman" w:hAnsi="Times New Roman" w:cs="Times New Roman"/>
          <w:sz w:val="24"/>
          <w:szCs w:val="24"/>
        </w:rPr>
        <w:t>Dr.</w:t>
      </w:r>
      <w:proofErr w:type="spellEnd"/>
      <w:r w:rsidRPr="00F73232">
        <w:rPr>
          <w:rFonts w:ascii="Times New Roman" w:hAnsi="Times New Roman" w:cs="Times New Roman"/>
          <w:sz w:val="24"/>
          <w:szCs w:val="24"/>
        </w:rPr>
        <w:t xml:space="preserve"> </w:t>
      </w:r>
      <w:proofErr w:type="spellStart"/>
      <w:r w:rsidRPr="00F73232">
        <w:rPr>
          <w:rFonts w:ascii="Times New Roman" w:hAnsi="Times New Roman" w:cs="Times New Roman"/>
          <w:sz w:val="24"/>
          <w:szCs w:val="24"/>
        </w:rPr>
        <w:t>Raheemudheen</w:t>
      </w:r>
      <w:proofErr w:type="spellEnd"/>
      <w:r w:rsidRPr="00F73232">
        <w:rPr>
          <w:rFonts w:ascii="Times New Roman" w:hAnsi="Times New Roman" w:cs="Times New Roman"/>
          <w:sz w:val="24"/>
          <w:szCs w:val="24"/>
        </w:rPr>
        <w:t xml:space="preserve"> conducted an in-depth session on various methods and tools used for the identification and assessment of developmental disabilities. He shared real-life case studies and demonstrated practical assessment techniques. Participants were encouraged to engage in hands-on activities, which helped them familiarize themselves with different assessment instruments.</w:t>
      </w:r>
    </w:p>
    <w:p w14:paraId="4D630AB1" w14:textId="77777777" w:rsidR="00F73232" w:rsidRPr="00F73232" w:rsidRDefault="00F73232" w:rsidP="00F73232">
      <w:pPr>
        <w:spacing w:line="360" w:lineRule="auto"/>
        <w:rPr>
          <w:rFonts w:ascii="Times New Roman" w:hAnsi="Times New Roman" w:cs="Times New Roman"/>
          <w:b/>
          <w:bCs/>
          <w:sz w:val="24"/>
          <w:szCs w:val="24"/>
        </w:rPr>
      </w:pPr>
      <w:r w:rsidRPr="00F73232">
        <w:rPr>
          <w:rFonts w:ascii="Times New Roman" w:hAnsi="Times New Roman" w:cs="Times New Roman"/>
          <w:b/>
          <w:bCs/>
          <w:sz w:val="24"/>
          <w:szCs w:val="24"/>
        </w:rPr>
        <w:t>Agenda:</w:t>
      </w:r>
    </w:p>
    <w:p w14:paraId="6B9E0AAE" w14:textId="77777777" w:rsidR="00F73232" w:rsidRPr="00F73232" w:rsidRDefault="00F73232" w:rsidP="00F73232">
      <w:pPr>
        <w:numPr>
          <w:ilvl w:val="0"/>
          <w:numId w:val="2"/>
        </w:numPr>
        <w:spacing w:line="360" w:lineRule="auto"/>
        <w:rPr>
          <w:rFonts w:ascii="Times New Roman" w:hAnsi="Times New Roman" w:cs="Times New Roman"/>
          <w:sz w:val="24"/>
          <w:szCs w:val="24"/>
        </w:rPr>
      </w:pPr>
      <w:r w:rsidRPr="00F73232">
        <w:rPr>
          <w:rFonts w:ascii="Times New Roman" w:hAnsi="Times New Roman" w:cs="Times New Roman"/>
          <w:sz w:val="24"/>
          <w:szCs w:val="24"/>
        </w:rPr>
        <w:t>Overview of developmental disabilities and their implications.</w:t>
      </w:r>
    </w:p>
    <w:p w14:paraId="290CA202" w14:textId="77777777" w:rsidR="00F73232" w:rsidRPr="00F73232" w:rsidRDefault="00F73232" w:rsidP="00F73232">
      <w:pPr>
        <w:numPr>
          <w:ilvl w:val="0"/>
          <w:numId w:val="2"/>
        </w:numPr>
        <w:spacing w:line="360" w:lineRule="auto"/>
        <w:rPr>
          <w:rFonts w:ascii="Times New Roman" w:hAnsi="Times New Roman" w:cs="Times New Roman"/>
          <w:sz w:val="24"/>
          <w:szCs w:val="24"/>
        </w:rPr>
      </w:pPr>
      <w:r w:rsidRPr="00F73232">
        <w:rPr>
          <w:rFonts w:ascii="Times New Roman" w:hAnsi="Times New Roman" w:cs="Times New Roman"/>
          <w:sz w:val="24"/>
          <w:szCs w:val="24"/>
        </w:rPr>
        <w:t>Introduction to assessment tools and techniques.</w:t>
      </w:r>
    </w:p>
    <w:p w14:paraId="64AFF6AC" w14:textId="77777777" w:rsidR="00F73232" w:rsidRPr="00F73232" w:rsidRDefault="00F73232" w:rsidP="00F73232">
      <w:pPr>
        <w:numPr>
          <w:ilvl w:val="0"/>
          <w:numId w:val="2"/>
        </w:numPr>
        <w:spacing w:line="360" w:lineRule="auto"/>
        <w:rPr>
          <w:rFonts w:ascii="Times New Roman" w:hAnsi="Times New Roman" w:cs="Times New Roman"/>
          <w:sz w:val="24"/>
          <w:szCs w:val="24"/>
        </w:rPr>
      </w:pPr>
      <w:r w:rsidRPr="00F73232">
        <w:rPr>
          <w:rFonts w:ascii="Times New Roman" w:hAnsi="Times New Roman" w:cs="Times New Roman"/>
          <w:sz w:val="24"/>
          <w:szCs w:val="24"/>
        </w:rPr>
        <w:t>Real-life case studies to illustrate practical applications.</w:t>
      </w:r>
    </w:p>
    <w:p w14:paraId="4D971D6B" w14:textId="77777777" w:rsidR="00F73232" w:rsidRPr="00F73232" w:rsidRDefault="00F73232" w:rsidP="00F73232">
      <w:pPr>
        <w:numPr>
          <w:ilvl w:val="0"/>
          <w:numId w:val="2"/>
        </w:numPr>
        <w:spacing w:line="360" w:lineRule="auto"/>
        <w:rPr>
          <w:rFonts w:ascii="Times New Roman" w:hAnsi="Times New Roman" w:cs="Times New Roman"/>
          <w:sz w:val="24"/>
          <w:szCs w:val="24"/>
        </w:rPr>
      </w:pPr>
      <w:r w:rsidRPr="00F73232">
        <w:rPr>
          <w:rFonts w:ascii="Times New Roman" w:hAnsi="Times New Roman" w:cs="Times New Roman"/>
          <w:sz w:val="24"/>
          <w:szCs w:val="24"/>
        </w:rPr>
        <w:t>Hands-on activities to enhance understanding of assessment methods.</w:t>
      </w:r>
    </w:p>
    <w:p w14:paraId="39507228" w14:textId="77777777" w:rsidR="00F73232" w:rsidRPr="00F73232" w:rsidRDefault="00F73232" w:rsidP="00F73232">
      <w:pPr>
        <w:numPr>
          <w:ilvl w:val="0"/>
          <w:numId w:val="2"/>
        </w:numPr>
        <w:spacing w:line="360" w:lineRule="auto"/>
        <w:rPr>
          <w:rFonts w:ascii="Times New Roman" w:hAnsi="Times New Roman" w:cs="Times New Roman"/>
          <w:sz w:val="24"/>
          <w:szCs w:val="24"/>
        </w:rPr>
      </w:pPr>
      <w:r w:rsidRPr="00F73232">
        <w:rPr>
          <w:rFonts w:ascii="Times New Roman" w:hAnsi="Times New Roman" w:cs="Times New Roman"/>
          <w:sz w:val="24"/>
          <w:szCs w:val="24"/>
        </w:rPr>
        <w:t>Interactive discussions on challenges and solutions in the field.</w:t>
      </w:r>
    </w:p>
    <w:p w14:paraId="5E382BAA" w14:textId="77777777" w:rsidR="00F73232" w:rsidRPr="00F73232" w:rsidRDefault="00F73232" w:rsidP="00F73232">
      <w:pPr>
        <w:spacing w:line="360" w:lineRule="auto"/>
        <w:rPr>
          <w:rFonts w:ascii="Times New Roman" w:hAnsi="Times New Roman" w:cs="Times New Roman"/>
          <w:sz w:val="24"/>
          <w:szCs w:val="24"/>
        </w:rPr>
      </w:pPr>
      <w:r w:rsidRPr="00F73232">
        <w:rPr>
          <w:rFonts w:ascii="Times New Roman" w:hAnsi="Times New Roman" w:cs="Times New Roman"/>
          <w:b/>
          <w:bCs/>
          <w:sz w:val="24"/>
          <w:szCs w:val="24"/>
        </w:rPr>
        <w:t>Interactive Session:</w:t>
      </w:r>
      <w:r w:rsidRPr="00F73232">
        <w:rPr>
          <w:rFonts w:ascii="Times New Roman" w:hAnsi="Times New Roman" w:cs="Times New Roman"/>
          <w:sz w:val="24"/>
          <w:szCs w:val="24"/>
        </w:rPr>
        <w:t xml:space="preserve"> Participants actively engaged in practical exercises and discussions, exploring various tools and techniques. The hands-on activities allowed them to gain confidence in using assessment instruments effectively. The collaborative environment facilitated knowledge sharing and problem-solving among participants and experts.</w:t>
      </w:r>
    </w:p>
    <w:p w14:paraId="2BF00F5F" w14:textId="77777777" w:rsidR="00F73232" w:rsidRPr="00F73232" w:rsidRDefault="00F73232" w:rsidP="00F73232">
      <w:pPr>
        <w:spacing w:line="360" w:lineRule="auto"/>
        <w:rPr>
          <w:rFonts w:ascii="Times New Roman" w:hAnsi="Times New Roman" w:cs="Times New Roman"/>
          <w:sz w:val="24"/>
          <w:szCs w:val="24"/>
        </w:rPr>
      </w:pPr>
      <w:r w:rsidRPr="00F73232">
        <w:rPr>
          <w:rFonts w:ascii="Times New Roman" w:hAnsi="Times New Roman" w:cs="Times New Roman"/>
          <w:b/>
          <w:bCs/>
          <w:sz w:val="24"/>
          <w:szCs w:val="24"/>
        </w:rPr>
        <w:t>Conclusion:</w:t>
      </w:r>
      <w:r w:rsidRPr="00F73232">
        <w:rPr>
          <w:rFonts w:ascii="Times New Roman" w:hAnsi="Times New Roman" w:cs="Times New Roman"/>
          <w:sz w:val="24"/>
          <w:szCs w:val="24"/>
        </w:rPr>
        <w:t xml:space="preserve"> The workshop concluded with a vote of thanks, expressing gratitude to the resource person, faculty, and participants for their contributions to the event's success. The session provided valuable insights and practical training, emphasizing the importance of early diagnosis and the role of psychology in supporting individuals with developmental disabilities.</w:t>
      </w:r>
    </w:p>
    <w:p w14:paraId="621AD204" w14:textId="77777777" w:rsidR="00F73232" w:rsidRPr="00F73232" w:rsidRDefault="00F73232" w:rsidP="00F73232">
      <w:pPr>
        <w:spacing w:line="360" w:lineRule="auto"/>
        <w:rPr>
          <w:rFonts w:ascii="Times New Roman" w:hAnsi="Times New Roman" w:cs="Times New Roman"/>
          <w:sz w:val="24"/>
          <w:szCs w:val="24"/>
        </w:rPr>
      </w:pPr>
      <w:r w:rsidRPr="00F73232">
        <w:rPr>
          <w:rFonts w:ascii="Times New Roman" w:hAnsi="Times New Roman" w:cs="Times New Roman"/>
          <w:b/>
          <w:bCs/>
          <w:sz w:val="24"/>
          <w:szCs w:val="24"/>
        </w:rPr>
        <w:t>Closing Remark:</w:t>
      </w:r>
      <w:r w:rsidRPr="00F73232">
        <w:rPr>
          <w:rFonts w:ascii="Times New Roman" w:hAnsi="Times New Roman" w:cs="Times New Roman"/>
          <w:sz w:val="24"/>
          <w:szCs w:val="24"/>
        </w:rPr>
        <w:t xml:space="preserve"> This workshop marked a significant step in enhancing awareness and skills in the field of developmental disabilities. The Department of Psychology remains committed to organizing similar initiatives to support the professional growth of its community.</w:t>
      </w:r>
    </w:p>
    <w:p w14:paraId="28150B1E" w14:textId="77777777" w:rsidR="00F73232" w:rsidRPr="00F73232" w:rsidRDefault="00F73232" w:rsidP="00F73232">
      <w:pPr>
        <w:spacing w:line="360" w:lineRule="auto"/>
        <w:rPr>
          <w:rFonts w:ascii="Times New Roman" w:hAnsi="Times New Roman" w:cs="Times New Roman"/>
          <w:sz w:val="24"/>
          <w:szCs w:val="24"/>
        </w:rPr>
      </w:pPr>
    </w:p>
    <w:sectPr w:rsidR="00F73232" w:rsidRPr="00F732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artika">
    <w:panose1 w:val="02020503030404060203"/>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194A40"/>
    <w:multiLevelType w:val="multilevel"/>
    <w:tmpl w:val="780A9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F67EA8"/>
    <w:multiLevelType w:val="multilevel"/>
    <w:tmpl w:val="84F64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7785245">
    <w:abstractNumId w:val="1"/>
  </w:num>
  <w:num w:numId="2" w16cid:durableId="1997681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232"/>
    <w:rsid w:val="000142E7"/>
    <w:rsid w:val="00020538"/>
    <w:rsid w:val="00087C4C"/>
    <w:rsid w:val="001F2788"/>
    <w:rsid w:val="003007F9"/>
    <w:rsid w:val="00350504"/>
    <w:rsid w:val="00464645"/>
    <w:rsid w:val="00522CB7"/>
    <w:rsid w:val="00785233"/>
    <w:rsid w:val="008B230A"/>
    <w:rsid w:val="00B27344"/>
    <w:rsid w:val="00E57D60"/>
    <w:rsid w:val="00F73232"/>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D1FAF"/>
  <w15:chartTrackingRefBased/>
  <w15:docId w15:val="{26BBAE41-2CFC-4ED6-BF79-95CDFFA1F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ml-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216428">
      <w:bodyDiv w:val="1"/>
      <w:marLeft w:val="0"/>
      <w:marRight w:val="0"/>
      <w:marTop w:val="0"/>
      <w:marBottom w:val="0"/>
      <w:divBdr>
        <w:top w:val="none" w:sz="0" w:space="0" w:color="auto"/>
        <w:left w:val="none" w:sz="0" w:space="0" w:color="auto"/>
        <w:bottom w:val="none" w:sz="0" w:space="0" w:color="auto"/>
        <w:right w:val="none" w:sz="0" w:space="0" w:color="auto"/>
      </w:divBdr>
    </w:div>
    <w:div w:id="18422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543</Words>
  <Characters>3099</Characters>
  <Application>Microsoft Office Word</Application>
  <DocSecurity>0</DocSecurity>
  <Lines>25</Lines>
  <Paragraphs>7</Paragraphs>
  <ScaleCrop>false</ScaleCrop>
  <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Minsila Hilal</dc:creator>
  <cp:keywords/>
  <dc:description/>
  <cp:lastModifiedBy>Minsila Hilal</cp:lastModifiedBy>
  <cp:revision>14</cp:revision>
  <dcterms:created xsi:type="dcterms:W3CDTF">2025-01-13T05:37:00Z</dcterms:created>
  <dcterms:modified xsi:type="dcterms:W3CDTF">2025-01-13T05:41:00Z</dcterms:modified>
</cp:coreProperties>
</file>