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8E8E1" w14:textId="255249D3" w:rsidR="00977B35" w:rsidRPr="00977B35" w:rsidRDefault="00977B35" w:rsidP="00977B35">
      <w:pPr>
        <w:spacing w:before="100" w:beforeAutospacing="1"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977B35">
        <w:rPr>
          <w:rFonts w:ascii="Times New Roman" w:eastAsia="Times New Roman" w:hAnsi="Times New Roman" w:cs="Times New Roman"/>
          <w:b/>
          <w:bCs/>
          <w:kern w:val="0"/>
          <w:sz w:val="24"/>
          <w:szCs w:val="24"/>
          <w:lang w:eastAsia="en-IN"/>
          <w14:ligatures w14:val="none"/>
        </w:rPr>
        <w:t>SOAP CHALLENGE FOR ABHAYAM HOUSING PROJECT</w:t>
      </w:r>
    </w:p>
    <w:p w14:paraId="6F7C4DA5" w14:textId="5A5EE575" w:rsidR="00977B35" w:rsidRPr="00977B35" w:rsidRDefault="00977B35" w:rsidP="00977B3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77B35">
        <w:rPr>
          <w:rFonts w:ascii="Times New Roman" w:eastAsia="Times New Roman" w:hAnsi="Times New Roman" w:cs="Times New Roman"/>
          <w:kern w:val="0"/>
          <w:sz w:val="24"/>
          <w:szCs w:val="24"/>
          <w:lang w:eastAsia="en-IN"/>
          <w14:ligatures w14:val="none"/>
        </w:rPr>
        <w:t xml:space="preserve">On December 21, 2023, a significant milestone was achieved as the proceeds from the Soap Challenge initiative were handed over, amounting to Rs 50,000, towards the Abhayam housing project. This charitable </w:t>
      </w:r>
      <w:proofErr w:type="spellStart"/>
      <w:r w:rsidRPr="00977B35">
        <w:rPr>
          <w:rFonts w:ascii="Times New Roman" w:eastAsia="Times New Roman" w:hAnsi="Times New Roman" w:cs="Times New Roman"/>
          <w:kern w:val="0"/>
          <w:sz w:val="24"/>
          <w:szCs w:val="24"/>
          <w:lang w:eastAsia="en-IN"/>
          <w14:ligatures w14:val="none"/>
        </w:rPr>
        <w:t>endeavor</w:t>
      </w:r>
      <w:proofErr w:type="spellEnd"/>
      <w:r w:rsidRPr="00977B35">
        <w:rPr>
          <w:rFonts w:ascii="Times New Roman" w:eastAsia="Times New Roman" w:hAnsi="Times New Roman" w:cs="Times New Roman"/>
          <w:kern w:val="0"/>
          <w:sz w:val="24"/>
          <w:szCs w:val="24"/>
          <w:lang w:eastAsia="en-IN"/>
          <w14:ligatures w14:val="none"/>
        </w:rPr>
        <w:t xml:space="preserve"> marked a poignant moment of generosity and community support, showcasing the collective efforts of participants and organizers alike.</w:t>
      </w:r>
      <w:r>
        <w:rPr>
          <w:rFonts w:ascii="Times New Roman" w:eastAsia="Times New Roman" w:hAnsi="Times New Roman" w:cs="Times New Roman"/>
          <w:kern w:val="0"/>
          <w:sz w:val="24"/>
          <w:szCs w:val="24"/>
          <w:lang w:eastAsia="en-IN"/>
          <w14:ligatures w14:val="none"/>
        </w:rPr>
        <w:t xml:space="preserve"> </w:t>
      </w:r>
      <w:r w:rsidRPr="00977B35">
        <w:rPr>
          <w:rFonts w:ascii="Times New Roman" w:eastAsia="Times New Roman" w:hAnsi="Times New Roman" w:cs="Times New Roman"/>
          <w:kern w:val="0"/>
          <w:sz w:val="24"/>
          <w:szCs w:val="24"/>
          <w:lang w:eastAsia="en-IN"/>
          <w14:ligatures w14:val="none"/>
        </w:rPr>
        <w:t xml:space="preserve">The Soap Challenge, which likely involved a creative or competitive event </w:t>
      </w:r>
      <w:proofErr w:type="spellStart"/>
      <w:r w:rsidRPr="00977B35">
        <w:rPr>
          <w:rFonts w:ascii="Times New Roman" w:eastAsia="Times New Roman" w:hAnsi="Times New Roman" w:cs="Times New Roman"/>
          <w:kern w:val="0"/>
          <w:sz w:val="24"/>
          <w:szCs w:val="24"/>
          <w:lang w:eastAsia="en-IN"/>
          <w14:ligatures w14:val="none"/>
        </w:rPr>
        <w:t>centered</w:t>
      </w:r>
      <w:proofErr w:type="spellEnd"/>
      <w:r w:rsidRPr="00977B35">
        <w:rPr>
          <w:rFonts w:ascii="Times New Roman" w:eastAsia="Times New Roman" w:hAnsi="Times New Roman" w:cs="Times New Roman"/>
          <w:kern w:val="0"/>
          <w:sz w:val="24"/>
          <w:szCs w:val="24"/>
          <w:lang w:eastAsia="en-IN"/>
          <w14:ligatures w14:val="none"/>
        </w:rPr>
        <w:t xml:space="preserve"> around soap-making or related activities, successfully raised funds aimed at contributing to the Abhayam housing project. This initiative underscores the commitment of the community and organizers to address housing needs and support vulnerable individuals or families.</w:t>
      </w:r>
    </w:p>
    <w:p w14:paraId="0EBBB3BF" w14:textId="77777777" w:rsidR="00977B35" w:rsidRPr="00977B35" w:rsidRDefault="00977B35" w:rsidP="00977B3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77B35">
        <w:rPr>
          <w:rFonts w:ascii="Times New Roman" w:eastAsia="Times New Roman" w:hAnsi="Times New Roman" w:cs="Times New Roman"/>
          <w:kern w:val="0"/>
          <w:sz w:val="24"/>
          <w:szCs w:val="24"/>
          <w:lang w:eastAsia="en-IN"/>
          <w14:ligatures w14:val="none"/>
        </w:rPr>
        <w:t>The handover ceremony not only symbolized the culmination of the Soap Challenge but also highlighted the impactful outcomes that can be achieved through collaborative community initiatives. The generous contribution towards the Abhayam housing project reflects the spirit of compassion and solidarity within the community, emphasizing the power of collective action in making a positive difference in people's lives.</w:t>
      </w:r>
    </w:p>
    <w:p w14:paraId="53A53EEB" w14:textId="1385EACA" w:rsidR="00D21508" w:rsidRDefault="00977B35">
      <w:r w:rsidRPr="00977B35">
        <w:rPr>
          <w:noProof/>
        </w:rPr>
        <w:drawing>
          <wp:inline distT="0" distB="0" distL="0" distR="0" wp14:anchorId="060CC3EE" wp14:editId="3AD1C4A6">
            <wp:extent cx="3064449" cy="2537740"/>
            <wp:effectExtent l="0" t="0" r="3175" b="0"/>
            <wp:docPr id="1815467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64449" cy="2537740"/>
                    </a:xfrm>
                    <a:prstGeom prst="rect">
                      <a:avLst/>
                    </a:prstGeom>
                    <a:noFill/>
                    <a:ln>
                      <a:noFill/>
                    </a:ln>
                  </pic:spPr>
                </pic:pic>
              </a:graphicData>
            </a:graphic>
          </wp:inline>
        </w:drawing>
      </w:r>
      <w:r w:rsidRPr="00977B35">
        <w:rPr>
          <w:noProof/>
        </w:rPr>
        <w:drawing>
          <wp:inline distT="0" distB="0" distL="0" distR="0" wp14:anchorId="138D062D" wp14:editId="48680665">
            <wp:extent cx="2612572" cy="2612572"/>
            <wp:effectExtent l="0" t="0" r="0" b="0"/>
            <wp:docPr id="10093363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5197" cy="2615197"/>
                    </a:xfrm>
                    <a:prstGeom prst="rect">
                      <a:avLst/>
                    </a:prstGeom>
                    <a:noFill/>
                    <a:ln>
                      <a:noFill/>
                    </a:ln>
                  </pic:spPr>
                </pic:pic>
              </a:graphicData>
            </a:graphic>
          </wp:inline>
        </w:drawing>
      </w:r>
    </w:p>
    <w:p w14:paraId="26B0F03F" w14:textId="11CE037F" w:rsidR="00977B35" w:rsidRDefault="00977B35"/>
    <w:sectPr w:rsidR="00977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35"/>
    <w:rsid w:val="00454C54"/>
    <w:rsid w:val="00977B35"/>
    <w:rsid w:val="00B367C3"/>
    <w:rsid w:val="00D215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6D8B"/>
  <w15:chartTrackingRefBased/>
  <w15:docId w15:val="{7620AEB4-137A-4F67-B814-F24DC6B3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B3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line-clamp-1">
    <w:name w:val="line-clamp-1"/>
    <w:basedOn w:val="DefaultParagraphFont"/>
    <w:rsid w:val="00977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955135">
      <w:bodyDiv w:val="1"/>
      <w:marLeft w:val="0"/>
      <w:marRight w:val="0"/>
      <w:marTop w:val="0"/>
      <w:marBottom w:val="0"/>
      <w:divBdr>
        <w:top w:val="none" w:sz="0" w:space="0" w:color="auto"/>
        <w:left w:val="none" w:sz="0" w:space="0" w:color="auto"/>
        <w:bottom w:val="none" w:sz="0" w:space="0" w:color="auto"/>
        <w:right w:val="none" w:sz="0" w:space="0" w:color="auto"/>
      </w:divBdr>
      <w:divsChild>
        <w:div w:id="38479930">
          <w:marLeft w:val="0"/>
          <w:marRight w:val="0"/>
          <w:marTop w:val="0"/>
          <w:marBottom w:val="0"/>
          <w:divBdr>
            <w:top w:val="none" w:sz="0" w:space="0" w:color="auto"/>
            <w:left w:val="none" w:sz="0" w:space="0" w:color="auto"/>
            <w:bottom w:val="none" w:sz="0" w:space="0" w:color="auto"/>
            <w:right w:val="none" w:sz="0" w:space="0" w:color="auto"/>
          </w:divBdr>
          <w:divsChild>
            <w:div w:id="1515267705">
              <w:marLeft w:val="0"/>
              <w:marRight w:val="0"/>
              <w:marTop w:val="0"/>
              <w:marBottom w:val="0"/>
              <w:divBdr>
                <w:top w:val="none" w:sz="0" w:space="0" w:color="auto"/>
                <w:left w:val="none" w:sz="0" w:space="0" w:color="auto"/>
                <w:bottom w:val="none" w:sz="0" w:space="0" w:color="auto"/>
                <w:right w:val="none" w:sz="0" w:space="0" w:color="auto"/>
              </w:divBdr>
              <w:divsChild>
                <w:div w:id="1302688501">
                  <w:marLeft w:val="0"/>
                  <w:marRight w:val="0"/>
                  <w:marTop w:val="0"/>
                  <w:marBottom w:val="0"/>
                  <w:divBdr>
                    <w:top w:val="none" w:sz="0" w:space="0" w:color="auto"/>
                    <w:left w:val="none" w:sz="0" w:space="0" w:color="auto"/>
                    <w:bottom w:val="none" w:sz="0" w:space="0" w:color="auto"/>
                    <w:right w:val="none" w:sz="0" w:space="0" w:color="auto"/>
                  </w:divBdr>
                  <w:divsChild>
                    <w:div w:id="9306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770730">
          <w:marLeft w:val="0"/>
          <w:marRight w:val="0"/>
          <w:marTop w:val="0"/>
          <w:marBottom w:val="0"/>
          <w:divBdr>
            <w:top w:val="none" w:sz="0" w:space="0" w:color="auto"/>
            <w:left w:val="none" w:sz="0" w:space="0" w:color="auto"/>
            <w:bottom w:val="none" w:sz="0" w:space="0" w:color="auto"/>
            <w:right w:val="none" w:sz="0" w:space="0" w:color="auto"/>
          </w:divBdr>
          <w:divsChild>
            <w:div w:id="431782692">
              <w:marLeft w:val="0"/>
              <w:marRight w:val="0"/>
              <w:marTop w:val="0"/>
              <w:marBottom w:val="0"/>
              <w:divBdr>
                <w:top w:val="none" w:sz="0" w:space="0" w:color="auto"/>
                <w:left w:val="none" w:sz="0" w:space="0" w:color="auto"/>
                <w:bottom w:val="none" w:sz="0" w:space="0" w:color="auto"/>
                <w:right w:val="none" w:sz="0" w:space="0" w:color="auto"/>
              </w:divBdr>
              <w:divsChild>
                <w:div w:id="1256477008">
                  <w:marLeft w:val="0"/>
                  <w:marRight w:val="0"/>
                  <w:marTop w:val="0"/>
                  <w:marBottom w:val="0"/>
                  <w:divBdr>
                    <w:top w:val="none" w:sz="0" w:space="0" w:color="auto"/>
                    <w:left w:val="none" w:sz="0" w:space="0" w:color="auto"/>
                    <w:bottom w:val="none" w:sz="0" w:space="0" w:color="auto"/>
                    <w:right w:val="none" w:sz="0" w:space="0" w:color="auto"/>
                  </w:divBdr>
                  <w:divsChild>
                    <w:div w:id="13770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2024-06-25T03:46:00Z</dcterms:created>
  <dcterms:modified xsi:type="dcterms:W3CDTF">2024-06-25T03:48:00Z</dcterms:modified>
</cp:coreProperties>
</file>