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358" w:rsidRPr="00555128" w:rsidRDefault="00555128">
      <w:pPr>
        <w:rPr>
          <w:b/>
          <w:bCs/>
          <w:color w:val="FF0000"/>
        </w:rPr>
      </w:pPr>
      <w:r w:rsidRPr="00555128">
        <w:rPr>
          <w:b/>
          <w:bCs/>
          <w:color w:val="FF0000"/>
        </w:rPr>
        <w:t xml:space="preserve">                                              NATIONAL SEMINAR ON HINDI URDU KI SAJHEE VIRASAT</w:t>
      </w:r>
    </w:p>
    <w:p w:rsidR="00555128" w:rsidRDefault="00555128">
      <w:r>
        <w:t xml:space="preserve">                                                                22,23 SEPTEMBER 2016</w:t>
      </w:r>
    </w:p>
    <w:p w:rsidR="00555128" w:rsidRDefault="00555128" w:rsidP="00555128">
      <w:pPr>
        <w:jc w:val="both"/>
      </w:pPr>
      <w:r>
        <w:t xml:space="preserve">                              The Department of Hindi conducted two days National Seminar on  Hindi urdu kii sajhee virasat on September 2016 .MES state president Dr.P  A Fasal Gafur inaugurated the seminar.Dr Ajims  p Muhammed(Principal) presided over the function.Sri K M Abdul salam(Secretar and correspondent),Sri K K Kunju moideen(District President MES Thrissur),Dr K Kesavan(IQAC Cooordinatoor), Sri Muhammed Areej(Staff Secretary) delivered falicitations.Sri.Ishwar Karun Dy General Manger Oriental Insurance Company,Chennai give keynote address.</w:t>
      </w:r>
    </w:p>
    <w:p w:rsidR="00555128" w:rsidRDefault="00555128" w:rsidP="00555128">
      <w:pPr>
        <w:jc w:val="both"/>
      </w:pPr>
      <w:r>
        <w:t xml:space="preserve">                            Dr.C J Babu(Pondicherry),Dr Jayakrishnan(Thrissur),Dr Praneetha(Eranakulam),Sri Velmurkan(Selam),Dr.P Supriya(Kasargod),Rohit tayat(Eranakulam) etc presented papers oon various subjets. </w:t>
      </w:r>
    </w:p>
    <w:p w:rsidR="0008276B" w:rsidRDefault="0008276B" w:rsidP="00555128">
      <w:pPr>
        <w:jc w:val="both"/>
      </w:pPr>
      <w:r w:rsidRPr="0008276B">
        <w:rPr>
          <w:noProof/>
          <w:lang w:eastAsia="en-IN"/>
        </w:rPr>
        <w:drawing>
          <wp:inline distT="0" distB="0" distL="0" distR="0">
            <wp:extent cx="5515988" cy="3531140"/>
            <wp:effectExtent l="19050" t="0" r="8512" b="0"/>
            <wp:docPr id="3" name="Picture 1" descr="C:\Users\Ranjith-----\Desktop\14199617_1173588466031900_7305146123643479234_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C:\Users\Ranjith-----\Desktop\14199617_1173588466031900_7305146123643479234_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7962" cy="3538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8276B" w:rsidRDefault="00357358" w:rsidP="00555128">
      <w:pPr>
        <w:jc w:val="both"/>
      </w:pPr>
      <w:r w:rsidRPr="00357358">
        <w:drawing>
          <wp:inline distT="0" distB="0" distL="0" distR="0">
            <wp:extent cx="5389529" cy="2159540"/>
            <wp:effectExtent l="19050" t="0" r="1621" b="0"/>
            <wp:docPr id="5" name="Picture 1" descr="G:\001\DSC_359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0" name="Picture 4" descr="G:\001\DSC_359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2549" cy="216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57358" w:rsidRDefault="00357358" w:rsidP="00555128">
      <w:pPr>
        <w:jc w:val="both"/>
      </w:pPr>
      <w:r>
        <w:t>Dr P A Fasal Gafur inaugurating the seminar</w:t>
      </w:r>
    </w:p>
    <w:p w:rsidR="00245A2B" w:rsidRDefault="00245A2B" w:rsidP="00555128">
      <w:pPr>
        <w:jc w:val="both"/>
      </w:pPr>
      <w:r>
        <w:rPr>
          <w:noProof/>
          <w:lang w:eastAsia="en-IN"/>
        </w:rPr>
        <w:lastRenderedPageBreak/>
        <w:drawing>
          <wp:inline distT="0" distB="0" distL="0" distR="0">
            <wp:extent cx="3726099" cy="2052536"/>
            <wp:effectExtent l="19050" t="0" r="7701" b="0"/>
            <wp:docPr id="1" name="Picture 1" descr="C:\Users\Ranjith-----\Desktop\IMG_20160923_0953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njith-----\Desktop\IMG_20160923_0953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1218" cy="20553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5A2B" w:rsidRDefault="00245A2B" w:rsidP="00555128">
      <w:pPr>
        <w:jc w:val="both"/>
      </w:pPr>
      <w:r>
        <w:t>Sri Ishwar Karun Chennai</w:t>
      </w:r>
    </w:p>
    <w:p w:rsidR="00245A2B" w:rsidRDefault="00245A2B" w:rsidP="00555128">
      <w:pPr>
        <w:jc w:val="both"/>
      </w:pPr>
      <w:r>
        <w:rPr>
          <w:noProof/>
          <w:lang w:eastAsia="en-IN"/>
        </w:rPr>
        <w:drawing>
          <wp:inline distT="0" distB="0" distL="0" distR="0">
            <wp:extent cx="3910924" cy="2062263"/>
            <wp:effectExtent l="19050" t="0" r="0" b="0"/>
            <wp:docPr id="2" name="Picture 2" descr="C:\Users\Ranjith-----\Desktop\IMG_20160922_1842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anjith-----\Desktop\IMG_20160922_1842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6297" cy="20650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5A2B" w:rsidRDefault="00245A2B" w:rsidP="00555128">
      <w:pPr>
        <w:jc w:val="both"/>
      </w:pPr>
      <w:r>
        <w:t>Dr.P A Fasal Gafur</w:t>
      </w:r>
    </w:p>
    <w:p w:rsidR="00245A2B" w:rsidRDefault="00245A2B" w:rsidP="00555128">
      <w:pPr>
        <w:jc w:val="both"/>
      </w:pPr>
      <w:r>
        <w:rPr>
          <w:noProof/>
          <w:lang w:eastAsia="en-IN"/>
        </w:rPr>
        <w:drawing>
          <wp:inline distT="0" distB="0" distL="0" distR="0">
            <wp:extent cx="3044825" cy="2286000"/>
            <wp:effectExtent l="19050" t="0" r="3175" b="0"/>
            <wp:docPr id="4" name="Picture 3" descr="C:\Users\Ranjith-----\Desktop\1475108615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anjith-----\Desktop\147510861504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825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5A2B" w:rsidRDefault="00245A2B" w:rsidP="00555128">
      <w:pPr>
        <w:jc w:val="both"/>
      </w:pPr>
      <w:r>
        <w:t>Panel discussion</w:t>
      </w:r>
    </w:p>
    <w:sectPr w:rsidR="00245A2B" w:rsidSect="006963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compat/>
  <w:rsids>
    <w:rsidRoot w:val="00555128"/>
    <w:rsid w:val="0008276B"/>
    <w:rsid w:val="00245A2B"/>
    <w:rsid w:val="00357358"/>
    <w:rsid w:val="00555128"/>
    <w:rsid w:val="00696358"/>
    <w:rsid w:val="00A443A5"/>
    <w:rsid w:val="00FD4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35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5A2B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A2B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Ranjith-----</dc:creator>
  <cp:lastModifiedBy>Ranjith-----</cp:lastModifiedBy>
  <cp:revision>6</cp:revision>
  <dcterms:created xsi:type="dcterms:W3CDTF">2018-11-11T11:17:00Z</dcterms:created>
  <dcterms:modified xsi:type="dcterms:W3CDTF">2018-11-11T11:39:00Z</dcterms:modified>
</cp:coreProperties>
</file>