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C352" w14:textId="3847F944" w:rsidR="00C03DCE" w:rsidRPr="00E93298" w:rsidRDefault="00C03DCE" w:rsidP="00E93298">
      <w:pPr>
        <w:pStyle w:val="NoSpacing"/>
        <w:spacing w:line="276" w:lineRule="auto"/>
        <w:jc w:val="center"/>
        <w:rPr>
          <w:b/>
          <w:bCs/>
          <w:sz w:val="26"/>
          <w:szCs w:val="26"/>
        </w:rPr>
      </w:pPr>
      <w:r w:rsidRPr="00E93298">
        <w:rPr>
          <w:b/>
          <w:bCs/>
          <w:sz w:val="26"/>
          <w:szCs w:val="26"/>
        </w:rPr>
        <w:t>MES Asmabi College, P Vemballur</w:t>
      </w:r>
    </w:p>
    <w:p w14:paraId="14ABD0FF" w14:textId="33623C2F" w:rsidR="00E93298" w:rsidRPr="00E93298" w:rsidRDefault="006E761C" w:rsidP="00E93298">
      <w:pPr>
        <w:pStyle w:val="NoSpacing"/>
        <w:spacing w:line="276" w:lineRule="auto"/>
        <w:jc w:val="center"/>
        <w:rPr>
          <w:b/>
          <w:bCs/>
          <w:sz w:val="26"/>
          <w:szCs w:val="26"/>
        </w:rPr>
      </w:pPr>
      <w:r w:rsidRPr="00E93298">
        <w:rPr>
          <w:b/>
          <w:bCs/>
          <w:sz w:val="26"/>
          <w:szCs w:val="26"/>
        </w:rPr>
        <w:t>Department of English</w:t>
      </w:r>
    </w:p>
    <w:p w14:paraId="158CEEB2" w14:textId="62E7CE92" w:rsidR="005704D7" w:rsidRDefault="001F0222" w:rsidP="00E93298">
      <w:pPr>
        <w:pStyle w:val="NoSpacing"/>
        <w:spacing w:line="276" w:lineRule="auto"/>
        <w:jc w:val="center"/>
        <w:rPr>
          <w:b/>
          <w:bCs/>
          <w:sz w:val="26"/>
          <w:szCs w:val="26"/>
        </w:rPr>
      </w:pPr>
      <w:r w:rsidRPr="00E93298">
        <w:rPr>
          <w:b/>
          <w:bCs/>
          <w:sz w:val="26"/>
          <w:szCs w:val="26"/>
        </w:rPr>
        <w:t xml:space="preserve">Certificate Course </w:t>
      </w:r>
      <w:r w:rsidR="006E761C" w:rsidRPr="00E93298">
        <w:rPr>
          <w:b/>
          <w:bCs/>
          <w:sz w:val="26"/>
          <w:szCs w:val="26"/>
        </w:rPr>
        <w:t>202</w:t>
      </w:r>
      <w:r w:rsidR="00E93298" w:rsidRPr="00E93298">
        <w:rPr>
          <w:b/>
          <w:bCs/>
          <w:sz w:val="26"/>
          <w:szCs w:val="26"/>
        </w:rPr>
        <w:t>4</w:t>
      </w:r>
      <w:r w:rsidR="006E761C" w:rsidRPr="00E93298">
        <w:rPr>
          <w:b/>
          <w:bCs/>
          <w:sz w:val="26"/>
          <w:szCs w:val="26"/>
        </w:rPr>
        <w:t>-2</w:t>
      </w:r>
      <w:r w:rsidR="00E93298" w:rsidRPr="00E93298">
        <w:rPr>
          <w:b/>
          <w:bCs/>
          <w:sz w:val="26"/>
          <w:szCs w:val="26"/>
        </w:rPr>
        <w:t>5</w:t>
      </w:r>
    </w:p>
    <w:p w14:paraId="71ECA8DA" w14:textId="62AE07C8" w:rsidR="00E93298" w:rsidRPr="00E93298" w:rsidRDefault="00E93298" w:rsidP="00E93298">
      <w:pPr>
        <w:pStyle w:val="NoSpacing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Competitive English Proficiency Course </w:t>
      </w:r>
      <w:bookmarkStart w:id="0" w:name="_Hlk193709730"/>
      <w:r>
        <w:rPr>
          <w:b/>
          <w:bCs/>
          <w:sz w:val="26"/>
          <w:szCs w:val="26"/>
        </w:rPr>
        <w:t>CEPC25</w:t>
      </w:r>
      <w:bookmarkEnd w:id="0"/>
    </w:p>
    <w:p w14:paraId="5AADDC22" w14:textId="3C3283BD" w:rsidR="005704D7" w:rsidRPr="00E93298" w:rsidRDefault="00E93298" w:rsidP="00E93298">
      <w:pPr>
        <w:pStyle w:val="NoSpacing"/>
        <w:spacing w:line="276" w:lineRule="auto"/>
        <w:jc w:val="center"/>
        <w:rPr>
          <w:b/>
          <w:bCs/>
          <w:sz w:val="26"/>
          <w:szCs w:val="26"/>
        </w:rPr>
      </w:pPr>
      <w:r w:rsidRPr="00E93298">
        <w:rPr>
          <w:b/>
          <w:bCs/>
          <w:sz w:val="26"/>
          <w:szCs w:val="26"/>
        </w:rPr>
        <w:t>Syllabus</w:t>
      </w:r>
    </w:p>
    <w:p w14:paraId="5AE2EA67" w14:textId="77777777" w:rsidR="000E1A1A" w:rsidRPr="005704D7" w:rsidRDefault="000E1A1A" w:rsidP="006E761C">
      <w:pPr>
        <w:jc w:val="center"/>
        <w:rPr>
          <w:rFonts w:ascii="Cambria" w:hAnsi="Cambria"/>
        </w:rPr>
      </w:pPr>
    </w:p>
    <w:p w14:paraId="4E475A64" w14:textId="70756670" w:rsidR="00C03DCE" w:rsidRPr="009F099B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>Department</w:t>
      </w:r>
      <w:r w:rsidR="005704D7" w:rsidRPr="009F099B">
        <w:rPr>
          <w:rFonts w:ascii="Cambria" w:hAnsi="Cambria"/>
          <w:b/>
          <w:color w:val="auto"/>
          <w:sz w:val="24"/>
          <w:szCs w:val="24"/>
        </w:rPr>
        <w:t xml:space="preserve">   </w:t>
      </w:r>
      <w:r w:rsidR="00D9170A" w:rsidRPr="009F099B">
        <w:rPr>
          <w:rFonts w:ascii="Cambria" w:hAnsi="Cambria"/>
          <w:b/>
          <w:color w:val="auto"/>
          <w:sz w:val="24"/>
          <w:szCs w:val="24"/>
        </w:rPr>
        <w:t xml:space="preserve">                       </w:t>
      </w:r>
      <w:r w:rsidR="0029116F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D9170A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 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: </w:t>
      </w:r>
      <w:r w:rsidR="00C03DCE" w:rsidRPr="009F099B">
        <w:rPr>
          <w:rFonts w:ascii="Cambria" w:hAnsi="Cambria"/>
          <w:b/>
          <w:color w:val="auto"/>
          <w:sz w:val="24"/>
          <w:szCs w:val="24"/>
        </w:rPr>
        <w:t>Research Department of English.</w:t>
      </w:r>
    </w:p>
    <w:p w14:paraId="08326318" w14:textId="77777777" w:rsidR="00E93298" w:rsidRDefault="001F0222" w:rsidP="00E93298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>Name of the Course</w:t>
      </w:r>
      <w:r w:rsidR="006F1F73" w:rsidRPr="009F099B">
        <w:rPr>
          <w:rFonts w:ascii="Cambria" w:hAnsi="Cambria"/>
          <w:b/>
          <w:color w:val="auto"/>
          <w:sz w:val="24"/>
          <w:szCs w:val="24"/>
        </w:rPr>
        <w:t xml:space="preserve">    </w:t>
      </w:r>
      <w:r w:rsidR="00771705" w:rsidRPr="009F099B">
        <w:rPr>
          <w:rFonts w:ascii="Cambria" w:hAnsi="Cambria"/>
          <w:b/>
          <w:color w:val="auto"/>
          <w:sz w:val="24"/>
          <w:szCs w:val="24"/>
        </w:rPr>
        <w:t xml:space="preserve">    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771705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: Certificate Course </w:t>
      </w:r>
      <w:r w:rsidR="00FE6A02" w:rsidRPr="009F099B">
        <w:rPr>
          <w:rFonts w:ascii="Cambria" w:hAnsi="Cambria"/>
          <w:b/>
          <w:color w:val="auto"/>
          <w:sz w:val="24"/>
          <w:szCs w:val="24"/>
        </w:rPr>
        <w:t xml:space="preserve">in </w:t>
      </w:r>
      <w:r w:rsidR="00E93298">
        <w:rPr>
          <w:rFonts w:ascii="Cambria" w:hAnsi="Cambria"/>
          <w:b/>
          <w:color w:val="auto"/>
          <w:sz w:val="24"/>
          <w:szCs w:val="24"/>
        </w:rPr>
        <w:t xml:space="preserve">Competitive </w:t>
      </w:r>
      <w:r w:rsidR="00771705" w:rsidRPr="009F099B">
        <w:rPr>
          <w:rFonts w:ascii="Cambria" w:hAnsi="Cambria"/>
          <w:b/>
          <w:color w:val="auto"/>
          <w:sz w:val="24"/>
          <w:szCs w:val="24"/>
        </w:rPr>
        <w:t>English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</w:p>
    <w:p w14:paraId="622BEB9B" w14:textId="16103E4A" w:rsidR="00AD3D1B" w:rsidRPr="009F099B" w:rsidRDefault="00E93298" w:rsidP="00E93298">
      <w:pPr>
        <w:pStyle w:val="ListBullet"/>
        <w:numPr>
          <w:ilvl w:val="0"/>
          <w:numId w:val="0"/>
        </w:numPr>
        <w:spacing w:line="360" w:lineRule="auto"/>
        <w:ind w:left="4752" w:firstLine="288"/>
        <w:rPr>
          <w:rFonts w:ascii="Cambria" w:hAnsi="Cambria"/>
          <w:b/>
          <w:color w:val="auto"/>
          <w:sz w:val="24"/>
          <w:szCs w:val="24"/>
        </w:rPr>
      </w:pPr>
      <w:r>
        <w:rPr>
          <w:rFonts w:ascii="Cambria" w:hAnsi="Cambria"/>
          <w:b/>
          <w:color w:val="auto"/>
          <w:sz w:val="24"/>
          <w:szCs w:val="24"/>
        </w:rPr>
        <w:t>Proficiency Course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  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 xml:space="preserve">                                                    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                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6F1F73" w:rsidRPr="009F099B">
        <w:rPr>
          <w:rFonts w:ascii="Cambria" w:hAnsi="Cambria"/>
          <w:b/>
          <w:color w:val="auto"/>
          <w:sz w:val="24"/>
          <w:szCs w:val="24"/>
        </w:rPr>
        <w:t xml:space="preserve">         </w:t>
      </w:r>
    </w:p>
    <w:p w14:paraId="49FA8CD9" w14:textId="4CD1A979" w:rsidR="00375B83" w:rsidRPr="009F099B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Course Code    </w:t>
      </w:r>
      <w:r w:rsidR="00C1718D" w:rsidRPr="009F099B">
        <w:rPr>
          <w:rFonts w:ascii="Cambria" w:hAnsi="Cambria"/>
          <w:b/>
          <w:color w:val="auto"/>
          <w:sz w:val="24"/>
          <w:szCs w:val="24"/>
        </w:rPr>
        <w:t xml:space="preserve">.                     </w:t>
      </w:r>
      <w:r w:rsidR="0029116F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  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: </w:t>
      </w:r>
      <w:r w:rsidR="00E93298">
        <w:rPr>
          <w:rFonts w:ascii="Cambria" w:hAnsi="Cambria"/>
          <w:b/>
          <w:color w:val="auto"/>
          <w:sz w:val="24"/>
          <w:szCs w:val="24"/>
        </w:rPr>
        <w:t>CEPC25</w:t>
      </w:r>
    </w:p>
    <w:p w14:paraId="2BFA3E1F" w14:textId="77777777" w:rsidR="005863B6" w:rsidRPr="009F099B" w:rsidRDefault="00FE6A0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Coordinator     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               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A65EB1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C03DCE" w:rsidRPr="009F099B">
        <w:rPr>
          <w:rFonts w:ascii="Cambria" w:hAnsi="Cambria"/>
          <w:b/>
          <w:color w:val="auto"/>
          <w:sz w:val="24"/>
          <w:szCs w:val="24"/>
        </w:rPr>
        <w:t xml:space="preserve">: 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>Dr Amitha P Mani</w:t>
      </w:r>
      <w:r w:rsidR="00C03DCE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</w:p>
    <w:p w14:paraId="3A2DE435" w14:textId="77777777" w:rsidR="00AA499E" w:rsidRPr="009F099B" w:rsidRDefault="00C675ED" w:rsidP="00DA006C">
      <w:pPr>
        <w:pStyle w:val="ListBullet"/>
        <w:numPr>
          <w:ilvl w:val="0"/>
          <w:numId w:val="0"/>
        </w:numPr>
        <w:spacing w:line="360" w:lineRule="auto"/>
        <w:ind w:left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                                              </w:t>
      </w:r>
      <w:r w:rsidR="00C25BB7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 xml:space="preserve">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   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DA006C"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 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>9249724776, amit</w:t>
      </w:r>
      <w:r w:rsidR="009E0230" w:rsidRPr="009F099B">
        <w:rPr>
          <w:rFonts w:ascii="Cambria" w:hAnsi="Cambria"/>
          <w:b/>
          <w:color w:val="auto"/>
          <w:sz w:val="24"/>
          <w:szCs w:val="24"/>
        </w:rPr>
        <w:t>h</w:t>
      </w:r>
      <w:r w:rsidR="001F0222" w:rsidRPr="009F099B">
        <w:rPr>
          <w:rFonts w:ascii="Cambria" w:hAnsi="Cambria"/>
          <w:b/>
          <w:color w:val="auto"/>
          <w:sz w:val="24"/>
          <w:szCs w:val="24"/>
        </w:rPr>
        <w:t>aaneesh85@gmail.com</w:t>
      </w:r>
    </w:p>
    <w:p w14:paraId="0D98A0E5" w14:textId="77777777" w:rsidR="009F099B" w:rsidRPr="009F099B" w:rsidRDefault="001F0222" w:rsidP="00DA006C">
      <w:pPr>
        <w:pStyle w:val="ListBullet"/>
        <w:numPr>
          <w:ilvl w:val="0"/>
          <w:numId w:val="0"/>
        </w:numPr>
        <w:spacing w:line="360" w:lineRule="auto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Head of the Department      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>: Dr Reena Mohamed P M</w:t>
      </w:r>
    </w:p>
    <w:p w14:paraId="305DB37E" w14:textId="7B823F19" w:rsidR="0047659D" w:rsidRPr="009F099B" w:rsidRDefault="001F0222" w:rsidP="00DA006C">
      <w:pPr>
        <w:pStyle w:val="ListBullet"/>
        <w:numPr>
          <w:ilvl w:val="0"/>
          <w:numId w:val="0"/>
        </w:numPr>
        <w:spacing w:line="360" w:lineRule="auto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Maximum number of students </w:t>
      </w:r>
      <w:r w:rsidR="009F099B">
        <w:rPr>
          <w:rFonts w:ascii="Cambria" w:hAnsi="Cambria"/>
          <w:b/>
          <w:color w:val="auto"/>
          <w:sz w:val="24"/>
          <w:szCs w:val="24"/>
        </w:rPr>
        <w:t xml:space="preserve">: </w:t>
      </w:r>
      <w:r w:rsidR="00E93298">
        <w:rPr>
          <w:rFonts w:ascii="Cambria" w:hAnsi="Cambria"/>
          <w:b/>
          <w:color w:val="auto"/>
          <w:sz w:val="24"/>
          <w:szCs w:val="24"/>
        </w:rPr>
        <w:t>5</w:t>
      </w:r>
      <w:r w:rsidR="006E761C" w:rsidRPr="009F099B">
        <w:rPr>
          <w:rFonts w:ascii="Cambria" w:hAnsi="Cambria"/>
          <w:b/>
          <w:color w:val="auto"/>
          <w:sz w:val="24"/>
          <w:szCs w:val="24"/>
        </w:rPr>
        <w:t>0</w:t>
      </w:r>
    </w:p>
    <w:p w14:paraId="31A01C18" w14:textId="77777777" w:rsidR="005F31D4" w:rsidRPr="009F099B" w:rsidRDefault="001F0222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Duration of the course       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  : </w:t>
      </w:r>
      <w:r w:rsidR="001730F5" w:rsidRPr="009F099B">
        <w:rPr>
          <w:rFonts w:ascii="Cambria" w:hAnsi="Cambria"/>
          <w:b/>
          <w:color w:val="auto"/>
          <w:sz w:val="24"/>
          <w:szCs w:val="24"/>
        </w:rPr>
        <w:t xml:space="preserve">30 </w:t>
      </w:r>
      <w:r w:rsidR="005F31D4" w:rsidRPr="009F099B">
        <w:rPr>
          <w:rFonts w:ascii="Cambria" w:hAnsi="Cambria"/>
          <w:b/>
          <w:color w:val="auto"/>
          <w:sz w:val="24"/>
          <w:szCs w:val="24"/>
        </w:rPr>
        <w:t>hrs</w:t>
      </w:r>
    </w:p>
    <w:p w14:paraId="66629BEF" w14:textId="77777777" w:rsidR="00092B8E" w:rsidRPr="009F099B" w:rsidRDefault="00092B8E" w:rsidP="00DA006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Level                                        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 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: UG/PG</w:t>
      </w:r>
    </w:p>
    <w:p w14:paraId="70050A25" w14:textId="77777777" w:rsidR="00092B8E" w:rsidRPr="009F099B" w:rsidRDefault="00092B8E" w:rsidP="006E761C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Teaching Methodology    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   : Direct met</w:t>
      </w:r>
      <w:r w:rsidR="006E761C" w:rsidRPr="009F099B">
        <w:rPr>
          <w:rFonts w:ascii="Cambria" w:hAnsi="Cambria"/>
          <w:b/>
          <w:color w:val="auto"/>
          <w:sz w:val="24"/>
          <w:szCs w:val="24"/>
        </w:rPr>
        <w:t>hod, group discussions, pairw</w:t>
      </w:r>
      <w:r w:rsidRPr="009F099B">
        <w:rPr>
          <w:rFonts w:ascii="Cambria" w:hAnsi="Cambria"/>
          <w:b/>
          <w:color w:val="auto"/>
          <w:sz w:val="24"/>
          <w:szCs w:val="24"/>
        </w:rPr>
        <w:t>ork</w:t>
      </w:r>
    </w:p>
    <w:p w14:paraId="0C6323FB" w14:textId="7E096DF6" w:rsidR="009E0230" w:rsidRPr="009F099B" w:rsidRDefault="00AC728D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b/>
          <w:color w:val="auto"/>
          <w:sz w:val="24"/>
          <w:szCs w:val="24"/>
        </w:rPr>
      </w:pPr>
      <w:r w:rsidRPr="009F099B">
        <w:rPr>
          <w:rFonts w:ascii="Cambria" w:hAnsi="Cambria"/>
          <w:b/>
          <w:color w:val="auto"/>
          <w:sz w:val="24"/>
          <w:szCs w:val="24"/>
        </w:rPr>
        <w:t xml:space="preserve">Teaching aids                             </w:t>
      </w:r>
      <w:r w:rsidR="009F099B" w:rsidRPr="009F099B">
        <w:rPr>
          <w:rFonts w:ascii="Cambria" w:hAnsi="Cambria"/>
          <w:b/>
          <w:color w:val="auto"/>
          <w:sz w:val="24"/>
          <w:szCs w:val="24"/>
        </w:rPr>
        <w:t xml:space="preserve">  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</w:t>
      </w:r>
      <w:r w:rsidR="00E93298">
        <w:rPr>
          <w:rFonts w:ascii="Cambria" w:hAnsi="Cambria"/>
          <w:b/>
          <w:color w:val="auto"/>
          <w:sz w:val="24"/>
          <w:szCs w:val="24"/>
        </w:rPr>
        <w:t xml:space="preserve"> </w:t>
      </w:r>
      <w:r w:rsidRPr="009F099B">
        <w:rPr>
          <w:rFonts w:ascii="Cambria" w:hAnsi="Cambria"/>
          <w:b/>
          <w:color w:val="auto"/>
          <w:sz w:val="24"/>
          <w:szCs w:val="24"/>
        </w:rPr>
        <w:t xml:space="preserve"> : Ppt, handouts</w:t>
      </w:r>
      <w:r w:rsidR="006E761C" w:rsidRPr="009F099B">
        <w:rPr>
          <w:rFonts w:ascii="Cambria" w:hAnsi="Cambria"/>
          <w:b/>
          <w:color w:val="auto"/>
          <w:sz w:val="24"/>
          <w:szCs w:val="24"/>
        </w:rPr>
        <w:t xml:space="preserve"> &amp; videos</w:t>
      </w:r>
    </w:p>
    <w:p w14:paraId="52681572" w14:textId="77777777" w:rsidR="00691C4B" w:rsidRPr="009F099B" w:rsidRDefault="00691C4B" w:rsidP="009E0230">
      <w:pPr>
        <w:rPr>
          <w:rFonts w:ascii="Cambria" w:hAnsi="Cambria"/>
          <w:b/>
          <w:bCs/>
          <w:sz w:val="36"/>
          <w:szCs w:val="36"/>
        </w:rPr>
      </w:pPr>
      <w:r w:rsidRPr="005704D7">
        <w:rPr>
          <w:rFonts w:ascii="Cambria" w:hAnsi="Cambria"/>
          <w:sz w:val="36"/>
          <w:szCs w:val="36"/>
        </w:rPr>
        <w:t xml:space="preserve">                                      </w:t>
      </w:r>
      <w:r w:rsidR="009E0230" w:rsidRPr="009F099B">
        <w:rPr>
          <w:rFonts w:ascii="Cambria" w:hAnsi="Cambria"/>
          <w:b/>
          <w:sz w:val="36"/>
          <w:szCs w:val="36"/>
        </w:rPr>
        <w:t>Curriculum</w:t>
      </w:r>
    </w:p>
    <w:p w14:paraId="7E0B9844" w14:textId="77777777" w:rsidR="00691C4B" w:rsidRPr="005704D7" w:rsidRDefault="00691C4B" w:rsidP="00691C4B">
      <w:pPr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b/>
          <w:sz w:val="24"/>
          <w:szCs w:val="24"/>
        </w:rPr>
        <w:t>Objectives:</w:t>
      </w:r>
    </w:p>
    <w:p w14:paraId="1DDD7173" w14:textId="77777777" w:rsidR="00691C4B" w:rsidRPr="005704D7" w:rsidRDefault="00691C4B" w:rsidP="00691C4B">
      <w:pPr>
        <w:pStyle w:val="ListParagraph"/>
        <w:numPr>
          <w:ilvl w:val="0"/>
          <w:numId w:val="10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To enable the students to </w:t>
      </w:r>
      <w:r w:rsidR="005C5AAA" w:rsidRPr="005704D7">
        <w:rPr>
          <w:rFonts w:ascii="Cambria" w:hAnsi="Cambria" w:cs="Times New Roman"/>
          <w:sz w:val="24"/>
          <w:szCs w:val="24"/>
        </w:rPr>
        <w:t>get through competitive examinations.</w:t>
      </w:r>
    </w:p>
    <w:p w14:paraId="53560F49" w14:textId="77777777" w:rsidR="00691C4B" w:rsidRPr="005704D7" w:rsidRDefault="00691C4B" w:rsidP="00691C4B">
      <w:pPr>
        <w:pStyle w:val="ListParagraph"/>
        <w:numPr>
          <w:ilvl w:val="0"/>
          <w:numId w:val="10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To enable the students to acquire basics of </w:t>
      </w:r>
      <w:r w:rsidR="005C5AAA" w:rsidRPr="005704D7">
        <w:rPr>
          <w:rFonts w:ascii="Cambria" w:hAnsi="Cambria" w:cs="Times New Roman"/>
          <w:sz w:val="24"/>
          <w:szCs w:val="24"/>
        </w:rPr>
        <w:t>grammatical usages.</w:t>
      </w:r>
    </w:p>
    <w:p w14:paraId="73DA9B6A" w14:textId="0C61450A" w:rsidR="009F099B" w:rsidRPr="00E93298" w:rsidRDefault="00691C4B" w:rsidP="00E93298">
      <w:pPr>
        <w:pStyle w:val="ListParagraph"/>
        <w:numPr>
          <w:ilvl w:val="0"/>
          <w:numId w:val="10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To empower with the mastery of </w:t>
      </w:r>
      <w:r w:rsidR="005C5AAA" w:rsidRPr="005704D7">
        <w:rPr>
          <w:rFonts w:ascii="Cambria" w:hAnsi="Cambria" w:cs="Times New Roman"/>
          <w:sz w:val="24"/>
          <w:szCs w:val="24"/>
        </w:rPr>
        <w:t>idiomatic expressions and usages in English.</w:t>
      </w:r>
    </w:p>
    <w:p w14:paraId="248921D4" w14:textId="77777777" w:rsidR="00691C4B" w:rsidRPr="005704D7" w:rsidRDefault="00691C4B" w:rsidP="00691C4B">
      <w:pPr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b/>
          <w:sz w:val="24"/>
          <w:szCs w:val="24"/>
        </w:rPr>
        <w:t>Module I</w:t>
      </w:r>
    </w:p>
    <w:p w14:paraId="3BE38048" w14:textId="77777777" w:rsidR="00691C4B" w:rsidRPr="005704D7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Need and scope of </w:t>
      </w:r>
      <w:r w:rsidR="009F099B">
        <w:rPr>
          <w:rFonts w:ascii="Cambria" w:hAnsi="Cambria" w:cs="Times New Roman"/>
          <w:sz w:val="24"/>
          <w:szCs w:val="24"/>
        </w:rPr>
        <w:t>the course</w:t>
      </w:r>
    </w:p>
    <w:p w14:paraId="21BD21D3" w14:textId="77777777" w:rsidR="00691C4B" w:rsidRPr="005704D7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Diagnostic test</w:t>
      </w:r>
    </w:p>
    <w:p w14:paraId="6FC7630E" w14:textId="77777777" w:rsidR="005C5AAA" w:rsidRPr="005704D7" w:rsidRDefault="00691C4B" w:rsidP="005C5AAA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Parts of Speech</w:t>
      </w:r>
    </w:p>
    <w:p w14:paraId="4F301442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Noun</w:t>
      </w:r>
    </w:p>
    <w:p w14:paraId="028611B4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Determiners</w:t>
      </w:r>
    </w:p>
    <w:p w14:paraId="6C61E52E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lastRenderedPageBreak/>
        <w:t>The Articles</w:t>
      </w:r>
    </w:p>
    <w:p w14:paraId="02A1F7CC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Pronouns</w:t>
      </w:r>
    </w:p>
    <w:p w14:paraId="1AAC0EAD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Adjectives</w:t>
      </w:r>
    </w:p>
    <w:p w14:paraId="55BBB3DA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Adverbs</w:t>
      </w:r>
    </w:p>
    <w:p w14:paraId="1CEF9B19" w14:textId="77777777" w:rsidR="005C5AAA" w:rsidRPr="005704D7" w:rsidRDefault="005C5AAA" w:rsidP="00342A26">
      <w:pPr>
        <w:pStyle w:val="NoSpacing"/>
        <w:ind w:firstLine="72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Prepositions</w:t>
      </w:r>
    </w:p>
    <w:p w14:paraId="2F1DCCF3" w14:textId="77777777" w:rsidR="005C5AAA" w:rsidRPr="005704D7" w:rsidRDefault="005C5AAA" w:rsidP="00342A26">
      <w:pPr>
        <w:pStyle w:val="NoSpacing"/>
        <w:ind w:firstLine="720"/>
        <w:rPr>
          <w:rFonts w:ascii="Cambria" w:hAnsi="Cambria"/>
        </w:rPr>
      </w:pPr>
      <w:r w:rsidRPr="005704D7">
        <w:rPr>
          <w:rFonts w:ascii="Cambria" w:hAnsi="Cambria" w:cs="Times New Roman"/>
          <w:sz w:val="24"/>
          <w:szCs w:val="24"/>
        </w:rPr>
        <w:t>Conjunctions</w:t>
      </w:r>
    </w:p>
    <w:p w14:paraId="254C48F7" w14:textId="77777777" w:rsidR="00342A26" w:rsidRPr="005704D7" w:rsidRDefault="00691C4B" w:rsidP="00342A26">
      <w:pPr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 </w:t>
      </w:r>
      <w:r w:rsidRPr="005704D7">
        <w:rPr>
          <w:rFonts w:ascii="Cambria" w:hAnsi="Cambria" w:cs="Times New Roman"/>
          <w:sz w:val="24"/>
          <w:szCs w:val="24"/>
        </w:rPr>
        <w:softHyphen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  <w:t xml:space="preserve">                                           (10 Hours)</w:t>
      </w:r>
    </w:p>
    <w:p w14:paraId="7A97F887" w14:textId="77777777" w:rsidR="005C5AAA" w:rsidRPr="005704D7" w:rsidRDefault="005C5AAA" w:rsidP="005C5AAA">
      <w:pPr>
        <w:pStyle w:val="ListParagraph"/>
        <w:spacing w:after="200" w:line="276" w:lineRule="auto"/>
        <w:rPr>
          <w:rFonts w:ascii="Cambria" w:hAnsi="Cambria" w:cs="Times New Roman"/>
          <w:b/>
          <w:sz w:val="24"/>
          <w:szCs w:val="24"/>
        </w:rPr>
      </w:pPr>
    </w:p>
    <w:p w14:paraId="33265A37" w14:textId="77777777" w:rsidR="005C5AAA" w:rsidRPr="005704D7" w:rsidRDefault="005C5AAA" w:rsidP="005C5AAA">
      <w:pPr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b/>
          <w:sz w:val="24"/>
          <w:szCs w:val="24"/>
        </w:rPr>
        <w:t>Module II</w:t>
      </w:r>
    </w:p>
    <w:p w14:paraId="615FBD88" w14:textId="77777777" w:rsidR="00691C4B" w:rsidRPr="005704D7" w:rsidRDefault="005C5AAA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 </w:t>
      </w:r>
      <w:r w:rsidR="00691C4B" w:rsidRPr="005704D7">
        <w:rPr>
          <w:rFonts w:ascii="Cambria" w:hAnsi="Cambria" w:cs="Times New Roman"/>
          <w:sz w:val="24"/>
          <w:szCs w:val="24"/>
        </w:rPr>
        <w:t xml:space="preserve">Subject, Verb ,Object </w:t>
      </w:r>
    </w:p>
    <w:p w14:paraId="30F6E42C" w14:textId="1BCA0F2D" w:rsidR="00691C4B" w:rsidRPr="000044AC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Verb - Different Forms of the Verb</w:t>
      </w:r>
    </w:p>
    <w:p w14:paraId="31B4DF94" w14:textId="3556C6F7" w:rsidR="000044AC" w:rsidRPr="000044AC" w:rsidRDefault="000044AC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Meanings of Words</w:t>
      </w:r>
    </w:p>
    <w:p w14:paraId="5D1BC400" w14:textId="0D69987E" w:rsidR="000044AC" w:rsidRPr="005704D7" w:rsidRDefault="000044AC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Phrasal Verbs</w:t>
      </w:r>
    </w:p>
    <w:p w14:paraId="0A9C36B1" w14:textId="77777777" w:rsidR="005C5AAA" w:rsidRPr="005704D7" w:rsidRDefault="005C5AAA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Concord- </w:t>
      </w:r>
      <w:r w:rsidR="00691C4B" w:rsidRPr="005704D7">
        <w:rPr>
          <w:rFonts w:ascii="Cambria" w:hAnsi="Cambria" w:cs="Times New Roman"/>
          <w:sz w:val="24"/>
          <w:szCs w:val="24"/>
        </w:rPr>
        <w:t xml:space="preserve">Subject and Verb Agreement </w:t>
      </w:r>
    </w:p>
    <w:p w14:paraId="25EADB73" w14:textId="77777777" w:rsidR="00691C4B" w:rsidRPr="005704D7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Tenses </w:t>
      </w:r>
    </w:p>
    <w:p w14:paraId="3DF198A1" w14:textId="77777777" w:rsidR="00342A26" w:rsidRPr="005704D7" w:rsidRDefault="00342A26" w:rsidP="00FA02DA">
      <w:pPr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(6 Hours)</w:t>
      </w:r>
    </w:p>
    <w:p w14:paraId="787927C2" w14:textId="77777777" w:rsidR="00691C4B" w:rsidRPr="005704D7" w:rsidRDefault="00342A26" w:rsidP="00342A26">
      <w:pPr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b/>
          <w:sz w:val="24"/>
          <w:szCs w:val="24"/>
        </w:rPr>
        <w:t>Module III</w:t>
      </w:r>
    </w:p>
    <w:p w14:paraId="5AF7446C" w14:textId="77777777" w:rsidR="00691C4B" w:rsidRPr="005704D7" w:rsidRDefault="00342A26" w:rsidP="00342A26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Structure of Sentences &amp; questions</w:t>
      </w:r>
    </w:p>
    <w:p w14:paraId="5B08C251" w14:textId="77777777" w:rsidR="005C5AAA" w:rsidRPr="005704D7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Active and Passive Voice </w:t>
      </w:r>
    </w:p>
    <w:p w14:paraId="7A138A85" w14:textId="77777777" w:rsidR="00342A26" w:rsidRPr="005704D7" w:rsidRDefault="00342A26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 Reported Speech </w:t>
      </w:r>
    </w:p>
    <w:p w14:paraId="5AB5FC23" w14:textId="77777777" w:rsidR="00691C4B" w:rsidRPr="005704D7" w:rsidRDefault="00691C4B" w:rsidP="00691C4B">
      <w:pPr>
        <w:pStyle w:val="ListParagraph"/>
        <w:numPr>
          <w:ilvl w:val="0"/>
          <w:numId w:val="9"/>
        </w:numPr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Tag question  </w:t>
      </w:r>
    </w:p>
    <w:p w14:paraId="1296B33E" w14:textId="77777777" w:rsidR="00691C4B" w:rsidRPr="009F099B" w:rsidRDefault="00691C4B" w:rsidP="009F099B">
      <w:pPr>
        <w:pStyle w:val="ListParagraph"/>
        <w:spacing w:after="200" w:line="276" w:lineRule="auto"/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ab/>
      </w:r>
      <w:r w:rsidRPr="005704D7">
        <w:rPr>
          <w:rFonts w:ascii="Cambria" w:hAnsi="Cambria" w:cs="Times New Roman"/>
          <w:sz w:val="24"/>
          <w:szCs w:val="24"/>
        </w:rPr>
        <w:tab/>
      </w:r>
      <w:r w:rsidRPr="005704D7">
        <w:rPr>
          <w:rFonts w:ascii="Cambria" w:hAnsi="Cambria" w:cs="Times New Roman"/>
          <w:sz w:val="24"/>
          <w:szCs w:val="24"/>
        </w:rPr>
        <w:tab/>
      </w:r>
      <w:r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</w:r>
      <w:r w:rsidR="00342A26" w:rsidRPr="005704D7">
        <w:rPr>
          <w:rFonts w:ascii="Cambria" w:hAnsi="Cambria" w:cs="Times New Roman"/>
          <w:sz w:val="24"/>
          <w:szCs w:val="24"/>
        </w:rPr>
        <w:tab/>
        <w:t xml:space="preserve">    (4</w:t>
      </w:r>
      <w:r w:rsidRPr="005704D7">
        <w:rPr>
          <w:rFonts w:ascii="Cambria" w:hAnsi="Cambria" w:cs="Times New Roman"/>
          <w:sz w:val="24"/>
          <w:szCs w:val="24"/>
        </w:rPr>
        <w:t xml:space="preserve"> Hours)</w:t>
      </w:r>
    </w:p>
    <w:p w14:paraId="3A6713E9" w14:textId="77777777" w:rsidR="00691C4B" w:rsidRPr="005704D7" w:rsidRDefault="00FA02DA" w:rsidP="00691C4B">
      <w:pPr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b/>
          <w:sz w:val="24"/>
          <w:szCs w:val="24"/>
        </w:rPr>
        <w:t>Module IV</w:t>
      </w:r>
    </w:p>
    <w:p w14:paraId="1F73A8F0" w14:textId="77777777" w:rsidR="00342A26" w:rsidRPr="005704D7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Idioms &amp; phrases</w:t>
      </w:r>
    </w:p>
    <w:p w14:paraId="3324CA1E" w14:textId="77777777" w:rsidR="00342A26" w:rsidRPr="005704D7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Foreign phrases and expressions</w:t>
      </w:r>
    </w:p>
    <w:p w14:paraId="256AACF4" w14:textId="77777777" w:rsidR="00342A26" w:rsidRPr="005704D7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Synonymns</w:t>
      </w:r>
    </w:p>
    <w:p w14:paraId="0879CE22" w14:textId="77777777" w:rsidR="00342A26" w:rsidRPr="005704D7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Antonymns</w:t>
      </w:r>
    </w:p>
    <w:p w14:paraId="43E59863" w14:textId="77777777" w:rsidR="00342A26" w:rsidRPr="005704D7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Common errors</w:t>
      </w:r>
    </w:p>
    <w:p w14:paraId="5A13E3FB" w14:textId="77777777" w:rsidR="00342A26" w:rsidRPr="005704D7" w:rsidRDefault="00342A26" w:rsidP="00342A26">
      <w:pPr>
        <w:pStyle w:val="ListParagraph"/>
        <w:numPr>
          <w:ilvl w:val="0"/>
          <w:numId w:val="13"/>
        </w:numPr>
        <w:spacing w:after="200" w:line="276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Words often confused</w:t>
      </w:r>
    </w:p>
    <w:p w14:paraId="481E021A" w14:textId="77777777" w:rsidR="009F099B" w:rsidRDefault="009F099B" w:rsidP="00342A26">
      <w:pPr>
        <w:pStyle w:val="ListParagraph"/>
        <w:spacing w:after="200" w:line="276" w:lineRule="auto"/>
        <w:ind w:left="780"/>
        <w:rPr>
          <w:rFonts w:ascii="Cambria" w:hAnsi="Cambria" w:cs="Times New Roman"/>
          <w:sz w:val="24"/>
          <w:szCs w:val="24"/>
        </w:rPr>
      </w:pPr>
    </w:p>
    <w:p w14:paraId="42438B31" w14:textId="77777777" w:rsidR="00691C4B" w:rsidRPr="005704D7" w:rsidRDefault="00342A26" w:rsidP="00342A26">
      <w:pPr>
        <w:pStyle w:val="ListParagraph"/>
        <w:spacing w:after="200" w:line="276" w:lineRule="auto"/>
        <w:ind w:left="780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91C4B" w:rsidRPr="005704D7">
        <w:rPr>
          <w:rFonts w:ascii="Cambria" w:hAnsi="Cambria" w:cs="Times New Roman"/>
          <w:sz w:val="24"/>
          <w:szCs w:val="24"/>
        </w:rPr>
        <w:t>(10 Hours)</w:t>
      </w:r>
    </w:p>
    <w:p w14:paraId="343FB849" w14:textId="77777777" w:rsidR="00691C4B" w:rsidRPr="005704D7" w:rsidRDefault="00691C4B" w:rsidP="00691C4B">
      <w:pPr>
        <w:rPr>
          <w:rFonts w:ascii="Cambria" w:hAnsi="Cambria" w:cs="Times New Roman"/>
          <w:b/>
          <w:sz w:val="24"/>
          <w:szCs w:val="24"/>
        </w:rPr>
      </w:pPr>
      <w:r w:rsidRPr="005704D7">
        <w:rPr>
          <w:rFonts w:ascii="Cambria" w:hAnsi="Cambria" w:cs="Times New Roman"/>
          <w:b/>
          <w:sz w:val="24"/>
          <w:szCs w:val="24"/>
        </w:rPr>
        <w:t>Recommended reading</w:t>
      </w:r>
    </w:p>
    <w:p w14:paraId="0B8D8810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Bolitho, R and Tomlinson, B. (2005) Discover English, Heinemann</w:t>
      </w:r>
    </w:p>
    <w:p w14:paraId="4FA9827D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Leech, G. (1982) Meaning and the English Verb, Longman</w:t>
      </w:r>
    </w:p>
    <w:p w14:paraId="34FFC37D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lastRenderedPageBreak/>
        <w:t>McCarthy, M., Schmitt, N. (1998) Vocabulary, CUP</w:t>
      </w:r>
    </w:p>
    <w:p w14:paraId="52FB503A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Parrott, M. (2000) Grammar for English Language Teachers, CUP</w:t>
      </w:r>
    </w:p>
    <w:p w14:paraId="0E41954B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Swan, M (2005) Practical English Usage, OUP</w:t>
      </w:r>
    </w:p>
    <w:p w14:paraId="05091805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>Swan, M., &amp; Smith, B. (2001) Learner English, CUP</w:t>
      </w:r>
    </w:p>
    <w:p w14:paraId="48EB2D04" w14:textId="77777777" w:rsidR="00691C4B" w:rsidRPr="005704D7" w:rsidRDefault="00691C4B" w:rsidP="00691C4B">
      <w:pPr>
        <w:pStyle w:val="ListParagraph"/>
        <w:numPr>
          <w:ilvl w:val="0"/>
          <w:numId w:val="11"/>
        </w:numPr>
        <w:spacing w:after="200" w:line="480" w:lineRule="auto"/>
        <w:rPr>
          <w:rFonts w:ascii="Cambria" w:hAnsi="Cambria" w:cs="Times New Roman"/>
          <w:sz w:val="24"/>
          <w:szCs w:val="24"/>
        </w:rPr>
      </w:pPr>
      <w:r w:rsidRPr="005704D7">
        <w:rPr>
          <w:rFonts w:ascii="Cambria" w:hAnsi="Cambria" w:cs="Times New Roman"/>
          <w:sz w:val="24"/>
          <w:szCs w:val="24"/>
        </w:rPr>
        <w:t xml:space="preserve">Thornbury, S. (2002) How to Teach Vocabulary, Longman </w:t>
      </w:r>
    </w:p>
    <w:p w14:paraId="012ACAF3" w14:textId="77777777" w:rsidR="009E0230" w:rsidRPr="009F099B" w:rsidRDefault="009E0230" w:rsidP="009E0230">
      <w:pPr>
        <w:pStyle w:val="ListBullet"/>
        <w:numPr>
          <w:ilvl w:val="0"/>
          <w:numId w:val="0"/>
        </w:numPr>
        <w:spacing w:line="360" w:lineRule="auto"/>
        <w:ind w:left="720"/>
        <w:rPr>
          <w:rFonts w:ascii="Cambria" w:hAnsi="Cambria"/>
          <w:b/>
          <w:color w:val="auto"/>
        </w:rPr>
      </w:pPr>
      <w:r w:rsidRPr="005704D7">
        <w:rPr>
          <w:rFonts w:ascii="Cambria" w:hAnsi="Cambria"/>
          <w:b/>
          <w:color w:val="auto"/>
        </w:rPr>
        <w:t xml:space="preserve">                                    </w:t>
      </w:r>
      <w:r w:rsidRPr="009F099B">
        <w:rPr>
          <w:rFonts w:ascii="Cambria" w:hAnsi="Cambria"/>
          <w:b/>
          <w:color w:val="auto"/>
        </w:rPr>
        <w:t>Evaluation procedure</w:t>
      </w:r>
    </w:p>
    <w:p w14:paraId="61B86D3E" w14:textId="77777777" w:rsidR="009E0230" w:rsidRPr="005704D7" w:rsidRDefault="009E0230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color w:val="auto"/>
        </w:rPr>
      </w:pPr>
      <w:r w:rsidRPr="005704D7">
        <w:rPr>
          <w:rFonts w:ascii="Cambria" w:hAnsi="Cambria"/>
          <w:color w:val="auto"/>
        </w:rPr>
        <w:t xml:space="preserve"> Diagnostic test in the beginning</w:t>
      </w:r>
      <w:r w:rsidR="009F099B">
        <w:rPr>
          <w:rFonts w:ascii="Cambria" w:hAnsi="Cambria"/>
          <w:color w:val="auto"/>
        </w:rPr>
        <w:t xml:space="preserve"> of the course</w:t>
      </w:r>
    </w:p>
    <w:p w14:paraId="761138E0" w14:textId="32CCA211" w:rsidR="009E0230" w:rsidRPr="005704D7" w:rsidRDefault="009E0230" w:rsidP="009E0230">
      <w:pPr>
        <w:pStyle w:val="ListBullet"/>
        <w:numPr>
          <w:ilvl w:val="0"/>
          <w:numId w:val="0"/>
        </w:numPr>
        <w:spacing w:line="360" w:lineRule="auto"/>
        <w:ind w:left="432" w:hanging="432"/>
        <w:rPr>
          <w:rFonts w:ascii="Cambria" w:hAnsi="Cambria"/>
          <w:color w:val="auto"/>
        </w:rPr>
      </w:pPr>
      <w:r w:rsidRPr="005704D7">
        <w:rPr>
          <w:rFonts w:ascii="Cambria" w:hAnsi="Cambria"/>
          <w:color w:val="auto"/>
        </w:rPr>
        <w:t xml:space="preserve">Final </w:t>
      </w:r>
      <w:r w:rsidR="000044AC">
        <w:rPr>
          <w:rFonts w:ascii="Cambria" w:hAnsi="Cambria"/>
          <w:color w:val="auto"/>
        </w:rPr>
        <w:t>MCQ</w:t>
      </w:r>
      <w:r w:rsidRPr="005704D7">
        <w:rPr>
          <w:rFonts w:ascii="Cambria" w:hAnsi="Cambria"/>
          <w:color w:val="auto"/>
        </w:rPr>
        <w:t xml:space="preserve"> test (C</w:t>
      </w:r>
      <w:r w:rsidR="000044AC">
        <w:rPr>
          <w:rFonts w:ascii="Cambria" w:hAnsi="Cambria"/>
          <w:color w:val="auto"/>
        </w:rPr>
        <w:t>ompetitive</w:t>
      </w:r>
      <w:r w:rsidRPr="005704D7">
        <w:rPr>
          <w:rFonts w:ascii="Cambria" w:hAnsi="Cambria"/>
          <w:color w:val="auto"/>
        </w:rPr>
        <w:t xml:space="preserve"> </w:t>
      </w:r>
      <w:r w:rsidR="000044AC">
        <w:rPr>
          <w:rFonts w:ascii="Cambria" w:hAnsi="Cambria"/>
          <w:color w:val="auto"/>
        </w:rPr>
        <w:t>E</w:t>
      </w:r>
      <w:r w:rsidRPr="005704D7">
        <w:rPr>
          <w:rFonts w:ascii="Cambria" w:hAnsi="Cambria"/>
          <w:color w:val="auto"/>
        </w:rPr>
        <w:t>xamination model)</w:t>
      </w:r>
    </w:p>
    <w:p w14:paraId="0DBFEC94" w14:textId="77777777" w:rsidR="009E0230" w:rsidRPr="005704D7" w:rsidRDefault="009E0230" w:rsidP="009E0230">
      <w:pPr>
        <w:pStyle w:val="ListParagraph"/>
        <w:spacing w:after="200" w:line="480" w:lineRule="auto"/>
        <w:rPr>
          <w:rFonts w:ascii="Cambria" w:hAnsi="Cambria" w:cs="Times New Roman"/>
          <w:sz w:val="24"/>
          <w:szCs w:val="24"/>
        </w:rPr>
      </w:pPr>
    </w:p>
    <w:p w14:paraId="16E39F58" w14:textId="77777777" w:rsidR="00691C4B" w:rsidRPr="005704D7" w:rsidRDefault="00691C4B">
      <w:pPr>
        <w:rPr>
          <w:rFonts w:ascii="Cambria" w:hAnsi="Cambria"/>
        </w:rPr>
      </w:pPr>
    </w:p>
    <w:sectPr w:rsidR="00691C4B" w:rsidRPr="005704D7">
      <w:footerReference w:type="default" r:id="rId7"/>
      <w:footerReference w:type="firs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9B80" w14:textId="77777777" w:rsidR="005D326B" w:rsidRDefault="005D326B">
      <w:pPr>
        <w:spacing w:after="0" w:line="240" w:lineRule="auto"/>
      </w:pPr>
      <w:r>
        <w:separator/>
      </w:r>
    </w:p>
  </w:endnote>
  <w:endnote w:type="continuationSeparator" w:id="0">
    <w:p w14:paraId="6B703C39" w14:textId="77777777" w:rsidR="005D326B" w:rsidRDefault="005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420A1" w14:textId="77777777" w:rsidR="005C5AAA" w:rsidRDefault="005C5A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9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53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4EC80" w14:textId="77777777" w:rsidR="00FA02DA" w:rsidRDefault="00FA02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9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11BEDF" w14:textId="77777777" w:rsidR="00FA02DA" w:rsidRDefault="00FA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DBDB" w14:textId="77777777" w:rsidR="005D326B" w:rsidRDefault="005D326B">
      <w:pPr>
        <w:spacing w:after="0" w:line="240" w:lineRule="auto"/>
      </w:pPr>
      <w:r>
        <w:separator/>
      </w:r>
    </w:p>
  </w:footnote>
  <w:footnote w:type="continuationSeparator" w:id="0">
    <w:p w14:paraId="2CE0A4F8" w14:textId="77777777" w:rsidR="005D326B" w:rsidRDefault="005D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868"/>
    <w:multiLevelType w:val="hybridMultilevel"/>
    <w:tmpl w:val="3E4E8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729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475D"/>
    <w:multiLevelType w:val="hybridMultilevel"/>
    <w:tmpl w:val="223CAA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173D3"/>
    <w:multiLevelType w:val="hybridMultilevel"/>
    <w:tmpl w:val="83409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27F"/>
    <w:multiLevelType w:val="hybridMultilevel"/>
    <w:tmpl w:val="76A4FF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630A7"/>
    <w:multiLevelType w:val="hybridMultilevel"/>
    <w:tmpl w:val="472E0E58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A7822EB"/>
    <w:multiLevelType w:val="hybridMultilevel"/>
    <w:tmpl w:val="BEAC58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A3DAA"/>
    <w:multiLevelType w:val="hybridMultilevel"/>
    <w:tmpl w:val="C2D86E20"/>
    <w:lvl w:ilvl="0" w:tplc="362C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4D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8B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4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8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E7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E8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23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695E54"/>
    <w:multiLevelType w:val="hybridMultilevel"/>
    <w:tmpl w:val="02B64DE8"/>
    <w:lvl w:ilvl="0" w:tplc="40A4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E7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8E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8F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A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85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CB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9B0559"/>
    <w:multiLevelType w:val="hybridMultilevel"/>
    <w:tmpl w:val="A84AA314"/>
    <w:lvl w:ilvl="0" w:tplc="C3146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0F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2C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05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67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A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02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C1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D233EA"/>
    <w:multiLevelType w:val="hybridMultilevel"/>
    <w:tmpl w:val="C98EF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5700D"/>
    <w:multiLevelType w:val="hybridMultilevel"/>
    <w:tmpl w:val="07721474"/>
    <w:lvl w:ilvl="0" w:tplc="081A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ED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03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6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2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0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EC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C1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7C7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4298926">
    <w:abstractNumId w:val="2"/>
  </w:num>
  <w:num w:numId="2" w16cid:durableId="918901372">
    <w:abstractNumId w:val="8"/>
  </w:num>
  <w:num w:numId="3" w16cid:durableId="534275594">
    <w:abstractNumId w:val="12"/>
  </w:num>
  <w:num w:numId="4" w16cid:durableId="191959093">
    <w:abstractNumId w:val="10"/>
  </w:num>
  <w:num w:numId="5" w16cid:durableId="728192770">
    <w:abstractNumId w:val="9"/>
  </w:num>
  <w:num w:numId="6" w16cid:durableId="744767916">
    <w:abstractNumId w:val="3"/>
  </w:num>
  <w:num w:numId="7" w16cid:durableId="844396363">
    <w:abstractNumId w:val="4"/>
  </w:num>
  <w:num w:numId="8" w16cid:durableId="1020667358">
    <w:abstractNumId w:val="5"/>
  </w:num>
  <w:num w:numId="9" w16cid:durableId="56710735">
    <w:abstractNumId w:val="11"/>
  </w:num>
  <w:num w:numId="10" w16cid:durableId="1820803182">
    <w:abstractNumId w:val="7"/>
  </w:num>
  <w:num w:numId="11" w16cid:durableId="1120881008">
    <w:abstractNumId w:val="0"/>
  </w:num>
  <w:num w:numId="12" w16cid:durableId="470054805">
    <w:abstractNumId w:val="1"/>
  </w:num>
  <w:num w:numId="13" w16cid:durableId="84917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DCE"/>
    <w:rsid w:val="0000060C"/>
    <w:rsid w:val="000044AC"/>
    <w:rsid w:val="00092B8E"/>
    <w:rsid w:val="00097D4A"/>
    <w:rsid w:val="000E1A1A"/>
    <w:rsid w:val="00111A44"/>
    <w:rsid w:val="00117809"/>
    <w:rsid w:val="001730F5"/>
    <w:rsid w:val="001F0222"/>
    <w:rsid w:val="00275804"/>
    <w:rsid w:val="0029116F"/>
    <w:rsid w:val="0033782B"/>
    <w:rsid w:val="00341B04"/>
    <w:rsid w:val="00342A26"/>
    <w:rsid w:val="00375B83"/>
    <w:rsid w:val="003F79BF"/>
    <w:rsid w:val="0047659D"/>
    <w:rsid w:val="004E0E41"/>
    <w:rsid w:val="005704D7"/>
    <w:rsid w:val="0058085F"/>
    <w:rsid w:val="005863B6"/>
    <w:rsid w:val="00595F86"/>
    <w:rsid w:val="0059664F"/>
    <w:rsid w:val="005C5AAA"/>
    <w:rsid w:val="005D326B"/>
    <w:rsid w:val="005F31D4"/>
    <w:rsid w:val="00652A89"/>
    <w:rsid w:val="00691C4B"/>
    <w:rsid w:val="006A21CC"/>
    <w:rsid w:val="006E761C"/>
    <w:rsid w:val="006F1F73"/>
    <w:rsid w:val="00740BA1"/>
    <w:rsid w:val="00771705"/>
    <w:rsid w:val="00775A5F"/>
    <w:rsid w:val="00794CEA"/>
    <w:rsid w:val="00883BE6"/>
    <w:rsid w:val="00893108"/>
    <w:rsid w:val="008B3888"/>
    <w:rsid w:val="008C5D24"/>
    <w:rsid w:val="008D068D"/>
    <w:rsid w:val="00901B07"/>
    <w:rsid w:val="009B3064"/>
    <w:rsid w:val="009E0230"/>
    <w:rsid w:val="009F099B"/>
    <w:rsid w:val="00A65EB1"/>
    <w:rsid w:val="00AA499E"/>
    <w:rsid w:val="00AC728D"/>
    <w:rsid w:val="00AD3D1B"/>
    <w:rsid w:val="00AE30BB"/>
    <w:rsid w:val="00BE5A91"/>
    <w:rsid w:val="00BF5DBF"/>
    <w:rsid w:val="00C03DCE"/>
    <w:rsid w:val="00C1718D"/>
    <w:rsid w:val="00C25BB7"/>
    <w:rsid w:val="00C675ED"/>
    <w:rsid w:val="00CB1929"/>
    <w:rsid w:val="00CC5D4D"/>
    <w:rsid w:val="00D22E4F"/>
    <w:rsid w:val="00D9170A"/>
    <w:rsid w:val="00DA006C"/>
    <w:rsid w:val="00E565E8"/>
    <w:rsid w:val="00E645CD"/>
    <w:rsid w:val="00E65666"/>
    <w:rsid w:val="00E76FD5"/>
    <w:rsid w:val="00E82231"/>
    <w:rsid w:val="00E837F8"/>
    <w:rsid w:val="00E93298"/>
    <w:rsid w:val="00EA03EB"/>
    <w:rsid w:val="00F74B49"/>
    <w:rsid w:val="00F77F22"/>
    <w:rsid w:val="00FA02DA"/>
    <w:rsid w:val="00FC0654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30CB"/>
  <w15:docId w15:val="{0E8EEAC0-BFB9-4275-BE09-F01AB886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26"/>
  </w:style>
  <w:style w:type="paragraph" w:styleId="Heading1">
    <w:name w:val="heading 1"/>
    <w:basedOn w:val="Normal"/>
    <w:next w:val="Normal"/>
    <w:link w:val="Heading1Char"/>
    <w:uiPriority w:val="9"/>
    <w:qFormat/>
    <w:rsid w:val="00C03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"/>
    <w:qFormat/>
    <w:rsid w:val="00C03DCE"/>
    <w:pPr>
      <w:numPr>
        <w:numId w:val="1"/>
      </w:numPr>
      <w:spacing w:after="120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C03DCE"/>
    <w:pPr>
      <w:spacing w:after="0" w:line="240" w:lineRule="auto"/>
    </w:pPr>
    <w:rPr>
      <w:rFonts w:eastAsiaTheme="minorHAnsi"/>
      <w:color w:val="595959" w:themeColor="text1" w:themeTint="A6"/>
      <w:sz w:val="30"/>
      <w:szCs w:val="3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03DCE"/>
    <w:rPr>
      <w:rFonts w:eastAsiaTheme="minorHAnsi"/>
      <w:color w:val="595959" w:themeColor="text1" w:themeTint="A6"/>
      <w:sz w:val="30"/>
      <w:szCs w:val="30"/>
      <w:lang w:val="en-US" w:eastAsia="ja-JP"/>
    </w:rPr>
  </w:style>
  <w:style w:type="paragraph" w:styleId="ListParagraph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NoSpacing">
    <w:name w:val="No Spacing"/>
    <w:uiPriority w:val="1"/>
    <w:qFormat/>
    <w:rsid w:val="005C5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A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5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monamohan.v@gmail.com</dc:creator>
  <cp:lastModifiedBy>hp</cp:lastModifiedBy>
  <cp:revision>17</cp:revision>
  <dcterms:created xsi:type="dcterms:W3CDTF">2022-07-25T16:44:00Z</dcterms:created>
  <dcterms:modified xsi:type="dcterms:W3CDTF">2025-03-24T06:38:00Z</dcterms:modified>
</cp:coreProperties>
</file>